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2"/>
      </w:tblGrid>
      <w:tr w:rsidR="003902B2" w:rsidRPr="007C62B4" w14:paraId="3FCA4723" w14:textId="77777777" w:rsidTr="009A6630">
        <w:trPr>
          <w:trHeight w:val="425"/>
        </w:trPr>
        <w:tc>
          <w:tcPr>
            <w:tcW w:w="5000" w:type="pct"/>
          </w:tcPr>
          <w:p w14:paraId="73B69DA2" w14:textId="316B2E1D" w:rsidR="003902B2" w:rsidRPr="007C62B4" w:rsidRDefault="00E916F2" w:rsidP="003902B2">
            <w:pPr>
              <w:pStyle w:val="Continuoustext"/>
              <w:rPr>
                <w:lang w:val="en-US"/>
              </w:rPr>
            </w:pPr>
            <w:r>
              <w:rPr>
                <w:lang w:val="en-US"/>
              </w:rPr>
              <w:t>N</w:t>
            </w:r>
            <w:r w:rsidR="003902B2" w:rsidRPr="007C62B4">
              <w:rPr>
                <w:lang w:val="en-US"/>
              </w:rPr>
              <w:t xml:space="preserve">ews +++ </w:t>
            </w:r>
            <w:r w:rsidR="00946EBA">
              <w:rPr>
                <w:lang w:val="en-US"/>
              </w:rPr>
              <w:t>S</w:t>
            </w:r>
            <w:r w:rsidR="001C6934">
              <w:rPr>
                <w:lang w:val="en-US"/>
              </w:rPr>
              <w:t>PS</w:t>
            </w:r>
            <w:r w:rsidR="003902B2" w:rsidRPr="007C62B4">
              <w:rPr>
                <w:lang w:val="en-US"/>
              </w:rPr>
              <w:br/>
            </w:r>
            <w:r w:rsidR="007C62B4" w:rsidRPr="007C62B4">
              <w:rPr>
                <w:lang w:val="en-US"/>
              </w:rPr>
              <w:t>N</w:t>
            </w:r>
            <w:r>
              <w:rPr>
                <w:lang w:val="en-US"/>
              </w:rPr>
              <w:t>ürn</w:t>
            </w:r>
            <w:r w:rsidR="007C62B4" w:rsidRPr="007C62B4">
              <w:rPr>
                <w:lang w:val="en-US"/>
              </w:rPr>
              <w:t>berg</w:t>
            </w:r>
            <w:r w:rsidR="003902B2" w:rsidRPr="007C62B4">
              <w:rPr>
                <w:lang w:val="en-US"/>
              </w:rPr>
              <w:t xml:space="preserve">, </w:t>
            </w:r>
            <w:r w:rsidR="001C6934">
              <w:rPr>
                <w:lang w:val="en-US"/>
              </w:rPr>
              <w:t>2</w:t>
            </w:r>
            <w:r w:rsidR="00FA5CB3">
              <w:rPr>
                <w:lang w:val="en-US"/>
              </w:rPr>
              <w:t>5</w:t>
            </w:r>
            <w:r>
              <w:rPr>
                <w:lang w:val="en-US"/>
              </w:rPr>
              <w:t>.</w:t>
            </w:r>
            <w:r w:rsidR="001939ED" w:rsidRPr="007C62B4">
              <w:rPr>
                <w:lang w:val="en-US"/>
              </w:rPr>
              <w:t xml:space="preserve"> – </w:t>
            </w:r>
            <w:r w:rsidR="00FE4026">
              <w:rPr>
                <w:lang w:val="en-US"/>
              </w:rPr>
              <w:t>2</w:t>
            </w:r>
            <w:r w:rsidR="00FA5CB3">
              <w:rPr>
                <w:lang w:val="en-US"/>
              </w:rPr>
              <w:t>7</w:t>
            </w:r>
            <w:r>
              <w:rPr>
                <w:lang w:val="en-US"/>
              </w:rPr>
              <w:t>.</w:t>
            </w:r>
            <w:r w:rsidR="001939ED" w:rsidRPr="007C62B4">
              <w:rPr>
                <w:lang w:val="en-US"/>
              </w:rPr>
              <w:t xml:space="preserve"> </w:t>
            </w:r>
            <w:r w:rsidR="001C6934">
              <w:rPr>
                <w:lang w:val="en-US"/>
              </w:rPr>
              <w:t>November</w:t>
            </w:r>
            <w:r w:rsidR="001939ED" w:rsidRPr="007C62B4">
              <w:rPr>
                <w:lang w:val="en-US"/>
              </w:rPr>
              <w:t xml:space="preserve"> 202</w:t>
            </w:r>
            <w:r w:rsidR="00FA5CB3">
              <w:rPr>
                <w:lang w:val="en-US"/>
              </w:rPr>
              <w:t>5</w:t>
            </w:r>
            <w:r w:rsidR="00240018" w:rsidRPr="007C62B4">
              <w:rPr>
                <w:lang w:val="en-US"/>
              </w:rPr>
              <w:br/>
            </w:r>
          </w:p>
        </w:tc>
      </w:tr>
      <w:tr w:rsidR="00D51603" w:rsidRPr="005E3C63" w14:paraId="067E84E2" w14:textId="77777777" w:rsidTr="009A6630">
        <w:trPr>
          <w:trHeight w:val="425"/>
        </w:trPr>
        <w:tc>
          <w:tcPr>
            <w:tcW w:w="5000" w:type="pct"/>
          </w:tcPr>
          <w:p w14:paraId="4E17EA26" w14:textId="4B7164C9" w:rsidR="00D51603" w:rsidRPr="007C62B4" w:rsidRDefault="00BC2AD3" w:rsidP="000A655B">
            <w:pPr>
              <w:pStyle w:val="Productbrand"/>
              <w:rPr>
                <w:lang w:val="en-US"/>
              </w:rPr>
            </w:pPr>
            <w:bookmarkStart w:id="0" w:name="_Hlk43896002"/>
            <w:r>
              <w:rPr>
                <w:noProof/>
                <w:lang w:val="en-US"/>
              </w:rPr>
              <w:drawing>
                <wp:inline distT="0" distB="0" distL="0" distR="0" wp14:anchorId="583450E7" wp14:editId="6A109E9C">
                  <wp:extent cx="514350" cy="295275"/>
                  <wp:effectExtent l="0" t="0" r="0"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8">
                            <a:extLst>
                              <a:ext uri="{28A0092B-C50C-407E-A947-70E740481C1C}">
                                <a14:useLocalDpi xmlns:a14="http://schemas.microsoft.com/office/drawing/2010/main" val="0"/>
                              </a:ext>
                            </a:extLst>
                          </a:blip>
                          <a:stretch>
                            <a:fillRect/>
                          </a:stretch>
                        </pic:blipFill>
                        <pic:spPr>
                          <a:xfrm>
                            <a:off x="0" y="0"/>
                            <a:ext cx="514350" cy="295275"/>
                          </a:xfrm>
                          <a:prstGeom prst="rect">
                            <a:avLst/>
                          </a:prstGeom>
                        </pic:spPr>
                      </pic:pic>
                    </a:graphicData>
                  </a:graphic>
                </wp:inline>
              </w:drawing>
            </w:r>
          </w:p>
        </w:tc>
      </w:tr>
    </w:tbl>
    <w:p w14:paraId="3EBC73BF" w14:textId="39925DC0" w:rsidR="00012BD5" w:rsidRPr="003064DE" w:rsidRDefault="00AB2CE4" w:rsidP="00337205">
      <w:pPr>
        <w:pStyle w:val="berschrift2"/>
        <w:jc w:val="both"/>
        <w:rPr>
          <w:lang w:val="de-DE"/>
        </w:rPr>
      </w:pPr>
      <w:bookmarkStart w:id="1" w:name="kthema4"/>
      <w:bookmarkEnd w:id="0"/>
      <w:bookmarkEnd w:id="1"/>
      <w:r w:rsidRPr="003064DE">
        <w:rPr>
          <w:lang w:val="de-DE"/>
        </w:rPr>
        <w:t>SPS 2025</w:t>
      </w:r>
      <w:r w:rsidR="003064DE" w:rsidRPr="003064DE">
        <w:rPr>
          <w:lang w:val="de-DE"/>
        </w:rPr>
        <w:t xml:space="preserve"> </w:t>
      </w:r>
      <w:r w:rsidR="0036733D">
        <w:rPr>
          <w:lang w:val="de-DE"/>
        </w:rPr>
        <w:t xml:space="preserve">begeistert mit starker Besucherresonanz und Innovationskraft </w:t>
      </w:r>
    </w:p>
    <w:p w14:paraId="36E40616" w14:textId="08154C15" w:rsidR="00F95DCC" w:rsidRPr="00BA4DC9" w:rsidRDefault="008F784F" w:rsidP="00F95DCC">
      <w:pPr>
        <w:pStyle w:val="Readup"/>
        <w:rPr>
          <w:color w:val="FF0000"/>
          <w:lang w:val="de-DE"/>
        </w:rPr>
      </w:pPr>
      <w:r w:rsidRPr="005B30B2">
        <w:rPr>
          <w:lang w:val="de-DE"/>
        </w:rPr>
        <w:t>Stuttgart</w:t>
      </w:r>
      <w:r w:rsidR="00012BD5" w:rsidRPr="005B30B2">
        <w:rPr>
          <w:lang w:val="de-DE"/>
        </w:rPr>
        <w:t xml:space="preserve">, </w:t>
      </w:r>
      <w:r w:rsidR="003B7B61">
        <w:rPr>
          <w:lang w:val="de-DE"/>
        </w:rPr>
        <w:t>27</w:t>
      </w:r>
      <w:r w:rsidRPr="005B30B2">
        <w:rPr>
          <w:lang w:val="de-DE"/>
        </w:rPr>
        <w:t>.</w:t>
      </w:r>
      <w:r w:rsidR="003B7B61">
        <w:rPr>
          <w:lang w:val="de-DE"/>
        </w:rPr>
        <w:t>11</w:t>
      </w:r>
      <w:r w:rsidRPr="005B30B2">
        <w:rPr>
          <w:lang w:val="de-DE"/>
        </w:rPr>
        <w:t>.2025</w:t>
      </w:r>
      <w:r w:rsidR="00012BD5" w:rsidRPr="005B30B2">
        <w:rPr>
          <w:lang w:val="de-DE"/>
        </w:rPr>
        <w:t>.</w:t>
      </w:r>
      <w:r w:rsidR="00D17278">
        <w:rPr>
          <w:lang w:val="de-DE"/>
        </w:rPr>
        <w:t xml:space="preserve"> </w:t>
      </w:r>
      <w:r w:rsidR="0036733D">
        <w:rPr>
          <w:lang w:val="de-DE"/>
        </w:rPr>
        <w:t xml:space="preserve">Die </w:t>
      </w:r>
      <w:r w:rsidR="00BC19AB">
        <w:rPr>
          <w:lang w:val="de-DE"/>
        </w:rPr>
        <w:t xml:space="preserve">weltweite </w:t>
      </w:r>
      <w:r w:rsidR="0036733D">
        <w:rPr>
          <w:lang w:val="de-DE"/>
        </w:rPr>
        <w:t>Automatisierungs</w:t>
      </w:r>
      <w:r w:rsidR="00BC19AB">
        <w:rPr>
          <w:lang w:val="de-DE"/>
        </w:rPr>
        <w:t>-C</w:t>
      </w:r>
      <w:r w:rsidR="0036733D">
        <w:rPr>
          <w:lang w:val="de-DE"/>
        </w:rPr>
        <w:t xml:space="preserve">ommunity kam erneut zum Branchenhighlight zusammen: </w:t>
      </w:r>
      <w:r w:rsidR="00576A40" w:rsidRPr="00576A40">
        <w:rPr>
          <w:color w:val="000000" w:themeColor="text1"/>
          <w:lang w:val="de-DE"/>
        </w:rPr>
        <w:t>Vom 25.</w:t>
      </w:r>
      <w:r w:rsidR="008C23BC">
        <w:rPr>
          <w:color w:val="000000" w:themeColor="text1"/>
          <w:lang w:val="de-DE"/>
        </w:rPr>
        <w:t xml:space="preserve"> – </w:t>
      </w:r>
      <w:r w:rsidR="00576A40" w:rsidRPr="00576A40">
        <w:rPr>
          <w:color w:val="000000" w:themeColor="text1"/>
          <w:lang w:val="de-DE"/>
        </w:rPr>
        <w:t>27.</w:t>
      </w:r>
      <w:r w:rsidR="00801FCC">
        <w:rPr>
          <w:color w:val="000000" w:themeColor="text1"/>
          <w:lang w:val="de-DE"/>
        </w:rPr>
        <w:t>11.</w:t>
      </w:r>
      <w:r w:rsidR="00576A40" w:rsidRPr="00576A40">
        <w:rPr>
          <w:color w:val="000000" w:themeColor="text1"/>
          <w:lang w:val="de-DE"/>
        </w:rPr>
        <w:t xml:space="preserve">2025 verwandelte sich das Messezentrum Nürnberg </w:t>
      </w:r>
      <w:r w:rsidR="009875F6">
        <w:rPr>
          <w:color w:val="000000" w:themeColor="text1"/>
          <w:lang w:val="de-DE"/>
        </w:rPr>
        <w:t>wieder</w:t>
      </w:r>
      <w:r w:rsidR="00576A40" w:rsidRPr="00576A40">
        <w:rPr>
          <w:color w:val="000000" w:themeColor="text1"/>
          <w:lang w:val="de-DE"/>
        </w:rPr>
        <w:t xml:space="preserve"> in den internationalen Treffpunkt der </w:t>
      </w:r>
      <w:r w:rsidR="00BC19AB">
        <w:rPr>
          <w:color w:val="000000" w:themeColor="text1"/>
          <w:lang w:val="de-DE"/>
        </w:rPr>
        <w:t>B</w:t>
      </w:r>
      <w:r w:rsidR="00BC19AB" w:rsidRPr="00576A40">
        <w:rPr>
          <w:color w:val="000000" w:themeColor="text1"/>
          <w:lang w:val="de-DE"/>
        </w:rPr>
        <w:t>ranche</w:t>
      </w:r>
      <w:r w:rsidR="00576A40" w:rsidRPr="00576A40">
        <w:rPr>
          <w:color w:val="000000" w:themeColor="text1"/>
          <w:lang w:val="de-DE"/>
        </w:rPr>
        <w:t xml:space="preserve">. Die SPS – Smart </w:t>
      </w:r>
      <w:proofErr w:type="spellStart"/>
      <w:r w:rsidR="00576A40" w:rsidRPr="00576A40">
        <w:rPr>
          <w:color w:val="000000" w:themeColor="text1"/>
          <w:lang w:val="de-DE"/>
        </w:rPr>
        <w:t>Production</w:t>
      </w:r>
      <w:proofErr w:type="spellEnd"/>
      <w:r w:rsidR="00576A40" w:rsidRPr="00576A40">
        <w:rPr>
          <w:color w:val="000000" w:themeColor="text1"/>
          <w:lang w:val="de-DE"/>
        </w:rPr>
        <w:t xml:space="preserve"> Solutions 2025 überzeugte mit einem starken Auftritt: </w:t>
      </w:r>
      <w:r w:rsidR="00576A40" w:rsidRPr="00E12918">
        <w:rPr>
          <w:color w:val="000000" w:themeColor="text1"/>
          <w:lang w:val="de-DE"/>
        </w:rPr>
        <w:t>1.</w:t>
      </w:r>
      <w:r w:rsidR="00E12918" w:rsidRPr="00E12918">
        <w:rPr>
          <w:color w:val="000000" w:themeColor="text1"/>
          <w:lang w:val="de-DE"/>
        </w:rPr>
        <w:t>175</w:t>
      </w:r>
      <w:r w:rsidR="00576A40" w:rsidRPr="00E12918">
        <w:rPr>
          <w:color w:val="000000" w:themeColor="text1"/>
          <w:lang w:val="de-DE"/>
        </w:rPr>
        <w:t xml:space="preserve"> </w:t>
      </w:r>
      <w:r w:rsidR="00576A40" w:rsidRPr="00576A40">
        <w:rPr>
          <w:color w:val="000000" w:themeColor="text1"/>
          <w:lang w:val="de-DE"/>
        </w:rPr>
        <w:t xml:space="preserve">Aussteller präsentierten in 15 Messehallen ihre Lösungen für die smarte und digitale Automation. Mit </w:t>
      </w:r>
      <w:r w:rsidR="00BD3D9A">
        <w:rPr>
          <w:color w:val="000000" w:themeColor="text1"/>
          <w:lang w:val="de-DE"/>
        </w:rPr>
        <w:t>run</w:t>
      </w:r>
      <w:r w:rsidR="00BD3D9A" w:rsidRPr="00BD3D9A">
        <w:rPr>
          <w:color w:val="000000" w:themeColor="text1"/>
          <w:lang w:val="de-DE"/>
        </w:rPr>
        <w:t>d</w:t>
      </w:r>
      <w:r w:rsidR="00576A40" w:rsidRPr="00BD3D9A">
        <w:rPr>
          <w:color w:val="000000" w:themeColor="text1"/>
          <w:lang w:val="de-DE"/>
        </w:rPr>
        <w:t xml:space="preserve"> </w:t>
      </w:r>
      <w:r w:rsidR="00BD3D9A" w:rsidRPr="00BD3D9A">
        <w:rPr>
          <w:color w:val="000000" w:themeColor="text1"/>
          <w:lang w:val="de-DE"/>
        </w:rPr>
        <w:t>56</w:t>
      </w:r>
      <w:r w:rsidR="003B0808" w:rsidRPr="00BD3D9A">
        <w:rPr>
          <w:color w:val="000000" w:themeColor="text1"/>
          <w:lang w:val="de-DE"/>
        </w:rPr>
        <w:t>.</w:t>
      </w:r>
      <w:r w:rsidR="00BD3D9A" w:rsidRPr="00BD3D9A">
        <w:rPr>
          <w:color w:val="000000" w:themeColor="text1"/>
          <w:lang w:val="de-DE"/>
        </w:rPr>
        <w:t>000</w:t>
      </w:r>
      <w:r w:rsidR="00576A40" w:rsidRPr="00BD3D9A">
        <w:rPr>
          <w:color w:val="000000" w:themeColor="text1"/>
          <w:lang w:val="de-DE"/>
        </w:rPr>
        <w:t xml:space="preserve"> </w:t>
      </w:r>
      <w:r w:rsidR="00576A40" w:rsidRPr="00576A40">
        <w:rPr>
          <w:color w:val="000000" w:themeColor="text1"/>
          <w:lang w:val="de-DE"/>
        </w:rPr>
        <w:t>Fachbesuchern verzeichnete die Messe einen deutlichen Zuwachs gegenüber dem Vorjahr – ein klares Zeichen für die Relevanz und Innovationskraft der Veranstaltung</w:t>
      </w:r>
      <w:r w:rsidR="00A87551">
        <w:rPr>
          <w:color w:val="000000" w:themeColor="text1"/>
          <w:lang w:val="de-DE"/>
        </w:rPr>
        <w:t xml:space="preserve"> und ein positives Signal für die zukünftige Entwicklung der </w:t>
      </w:r>
      <w:r w:rsidR="00A87551">
        <w:rPr>
          <w:color w:val="000000" w:themeColor="text1"/>
          <w:lang w:val="de-DE"/>
        </w:rPr>
        <w:t>Automatisierungsbranche</w:t>
      </w:r>
      <w:r w:rsidR="00A87551">
        <w:rPr>
          <w:color w:val="000000" w:themeColor="text1"/>
          <w:lang w:val="de-DE"/>
        </w:rPr>
        <w:t>.</w:t>
      </w:r>
    </w:p>
    <w:p w14:paraId="39EE529C" w14:textId="39C63428" w:rsidR="009875F6" w:rsidRDefault="00AB2CE4" w:rsidP="00812BB2">
      <w:pPr>
        <w:pStyle w:val="Readup"/>
        <w:rPr>
          <w:b w:val="0"/>
          <w:bCs w:val="0"/>
          <w:color w:val="000000" w:themeColor="text1"/>
          <w:lang w:val="de-DE"/>
        </w:rPr>
      </w:pPr>
      <w:r w:rsidRPr="00AB2CE4">
        <w:rPr>
          <w:b w:val="0"/>
          <w:bCs w:val="0"/>
          <w:color w:val="000000" w:themeColor="text1"/>
          <w:lang w:val="de-DE"/>
        </w:rPr>
        <w:t>Die SPS ist weit mehr als eine reine Präsentationsfläche für Produkte</w:t>
      </w:r>
      <w:r w:rsidR="00A36EFA">
        <w:rPr>
          <w:b w:val="0"/>
          <w:bCs w:val="0"/>
          <w:color w:val="000000" w:themeColor="text1"/>
          <w:lang w:val="de-DE"/>
        </w:rPr>
        <w:t>.</w:t>
      </w:r>
      <w:r w:rsidR="009875F6">
        <w:rPr>
          <w:b w:val="0"/>
          <w:bCs w:val="0"/>
          <w:color w:val="000000" w:themeColor="text1"/>
          <w:lang w:val="de-DE"/>
        </w:rPr>
        <w:t xml:space="preserve"> </w:t>
      </w:r>
      <w:r w:rsidR="00A36EFA" w:rsidRPr="00A36EFA">
        <w:rPr>
          <w:b w:val="0"/>
          <w:bCs w:val="0"/>
          <w:color w:val="000000" w:themeColor="text1"/>
          <w:lang w:val="de-DE"/>
        </w:rPr>
        <w:t>Das zeigte sich auch in diesem Jahr auf der Expo.</w:t>
      </w:r>
      <w:r w:rsidRPr="00AB2CE4">
        <w:rPr>
          <w:b w:val="0"/>
          <w:bCs w:val="0"/>
          <w:color w:val="000000" w:themeColor="text1"/>
          <w:lang w:val="de-DE"/>
        </w:rPr>
        <w:t xml:space="preserve"> </w:t>
      </w:r>
      <w:r w:rsidR="009875F6">
        <w:rPr>
          <w:b w:val="0"/>
          <w:bCs w:val="0"/>
          <w:color w:val="000000" w:themeColor="text1"/>
          <w:lang w:val="de-DE"/>
        </w:rPr>
        <w:t xml:space="preserve">Drei Tage </w:t>
      </w:r>
      <w:r w:rsidR="0036733D">
        <w:rPr>
          <w:b w:val="0"/>
          <w:bCs w:val="0"/>
          <w:color w:val="000000" w:themeColor="text1"/>
          <w:lang w:val="de-DE"/>
        </w:rPr>
        <w:t>lang bot</w:t>
      </w:r>
      <w:r w:rsidR="009875F6">
        <w:rPr>
          <w:b w:val="0"/>
          <w:bCs w:val="0"/>
          <w:color w:val="000000" w:themeColor="text1"/>
          <w:lang w:val="de-DE"/>
        </w:rPr>
        <w:t xml:space="preserve"> sie </w:t>
      </w:r>
      <w:r w:rsidRPr="00AB2CE4">
        <w:rPr>
          <w:b w:val="0"/>
          <w:bCs w:val="0"/>
          <w:color w:val="000000" w:themeColor="text1"/>
          <w:lang w:val="de-DE"/>
        </w:rPr>
        <w:t>Raum für den Austausch von Ideen, für praxisnahe Einblicke und für die direkte Begegnung mit innovativen Technologien. Besucher erleb</w:t>
      </w:r>
      <w:r w:rsidR="009875F6">
        <w:rPr>
          <w:b w:val="0"/>
          <w:bCs w:val="0"/>
          <w:color w:val="000000" w:themeColor="text1"/>
          <w:lang w:val="de-DE"/>
        </w:rPr>
        <w:t>t</w:t>
      </w:r>
      <w:r w:rsidRPr="00AB2CE4">
        <w:rPr>
          <w:b w:val="0"/>
          <w:bCs w:val="0"/>
          <w:color w:val="000000" w:themeColor="text1"/>
          <w:lang w:val="de-DE"/>
        </w:rPr>
        <w:t xml:space="preserve">en </w:t>
      </w:r>
      <w:r>
        <w:rPr>
          <w:b w:val="0"/>
          <w:bCs w:val="0"/>
          <w:color w:val="000000" w:themeColor="text1"/>
          <w:lang w:val="de-DE"/>
        </w:rPr>
        <w:t>vor Ort</w:t>
      </w:r>
      <w:r w:rsidRPr="00AB2CE4">
        <w:rPr>
          <w:b w:val="0"/>
          <w:bCs w:val="0"/>
          <w:color w:val="000000" w:themeColor="text1"/>
          <w:lang w:val="de-DE"/>
        </w:rPr>
        <w:t xml:space="preserve">, wie sich Theorie und Praxis sinnvoll verbinden – durch anschauliche Live-Demonstrationen, fundierte Fachvorträge und persönliche Gespräche. </w:t>
      </w:r>
    </w:p>
    <w:p w14:paraId="212BE59A" w14:textId="595432F2" w:rsidR="00576A40" w:rsidRDefault="00AB2CE4" w:rsidP="00812BB2">
      <w:pPr>
        <w:pStyle w:val="Readup"/>
        <w:rPr>
          <w:b w:val="0"/>
          <w:bCs w:val="0"/>
          <w:color w:val="000000" w:themeColor="text1"/>
          <w:lang w:val="de-DE"/>
        </w:rPr>
      </w:pPr>
      <w:r w:rsidRPr="00973DF4">
        <w:rPr>
          <w:b w:val="0"/>
          <w:bCs w:val="0"/>
          <w:color w:val="000000" w:themeColor="text1"/>
          <w:lang w:val="de-DE"/>
        </w:rPr>
        <w:t>„</w:t>
      </w:r>
      <w:r w:rsidR="0036733D" w:rsidRPr="00973DF4">
        <w:rPr>
          <w:b w:val="0"/>
          <w:bCs w:val="0"/>
          <w:color w:val="000000" w:themeColor="text1"/>
          <w:lang w:val="de-DE"/>
        </w:rPr>
        <w:t>Die SPS</w:t>
      </w:r>
      <w:r w:rsidR="0036733D" w:rsidRPr="0036733D">
        <w:rPr>
          <w:b w:val="0"/>
          <w:bCs w:val="0"/>
          <w:color w:val="000000" w:themeColor="text1"/>
          <w:lang w:val="de-DE"/>
        </w:rPr>
        <w:t xml:space="preserve"> bietet der Automatisierungsbranche nicht nur eine Plattform für Innovationen, sondern vor allem für </w:t>
      </w:r>
      <w:r w:rsidR="00BC19AB">
        <w:rPr>
          <w:b w:val="0"/>
          <w:bCs w:val="0"/>
          <w:color w:val="000000" w:themeColor="text1"/>
          <w:lang w:val="de-DE"/>
        </w:rPr>
        <w:t>den direkten Dialog</w:t>
      </w:r>
      <w:r w:rsidR="0036733D" w:rsidRPr="0036733D">
        <w:rPr>
          <w:b w:val="0"/>
          <w:bCs w:val="0"/>
          <w:color w:val="000000" w:themeColor="text1"/>
          <w:lang w:val="de-DE"/>
        </w:rPr>
        <w:t>. Hier trafen sich auch dieses Jahr wieder Expert</w:t>
      </w:r>
      <w:r w:rsidR="0036733D">
        <w:rPr>
          <w:b w:val="0"/>
          <w:bCs w:val="0"/>
          <w:color w:val="000000" w:themeColor="text1"/>
          <w:lang w:val="de-DE"/>
        </w:rPr>
        <w:t>en</w:t>
      </w:r>
      <w:r w:rsidR="0036733D" w:rsidRPr="0036733D">
        <w:rPr>
          <w:b w:val="0"/>
          <w:bCs w:val="0"/>
          <w:color w:val="000000" w:themeColor="text1"/>
          <w:lang w:val="de-DE"/>
        </w:rPr>
        <w:t>, um gemeinsam an Lösungen zu arbeiten, Trends zu diskutieren und Netzwerke zu stärken. Die Expo schaffte erneut einen Rahmen, in dem sich die Community weiterentwickeln kann – praxisnah, fokussiert und auf Augenhöhe</w:t>
      </w:r>
      <w:r>
        <w:rPr>
          <w:b w:val="0"/>
          <w:bCs w:val="0"/>
          <w:color w:val="000000" w:themeColor="text1"/>
          <w:lang w:val="de-DE"/>
        </w:rPr>
        <w:t xml:space="preserve">“, fasst </w:t>
      </w:r>
      <w:r w:rsidRPr="00AB2CE4">
        <w:rPr>
          <w:b w:val="0"/>
          <w:bCs w:val="0"/>
          <w:color w:val="000000" w:themeColor="text1"/>
          <w:lang w:val="de-DE"/>
        </w:rPr>
        <w:t xml:space="preserve">Sylke Schulz-Metzner, </w:t>
      </w:r>
      <w:proofErr w:type="spellStart"/>
      <w:r w:rsidRPr="00AB2CE4">
        <w:rPr>
          <w:b w:val="0"/>
          <w:bCs w:val="0"/>
          <w:color w:val="000000" w:themeColor="text1"/>
          <w:lang w:val="de-DE"/>
        </w:rPr>
        <w:t>Vice</w:t>
      </w:r>
      <w:proofErr w:type="spellEnd"/>
      <w:r w:rsidRPr="00AB2CE4">
        <w:rPr>
          <w:b w:val="0"/>
          <w:bCs w:val="0"/>
          <w:color w:val="000000" w:themeColor="text1"/>
          <w:lang w:val="de-DE"/>
        </w:rPr>
        <w:t xml:space="preserve"> </w:t>
      </w:r>
      <w:proofErr w:type="spellStart"/>
      <w:r w:rsidRPr="00AB2CE4">
        <w:rPr>
          <w:b w:val="0"/>
          <w:bCs w:val="0"/>
          <w:color w:val="000000" w:themeColor="text1"/>
          <w:lang w:val="de-DE"/>
        </w:rPr>
        <w:t>President</w:t>
      </w:r>
      <w:proofErr w:type="spellEnd"/>
      <w:r w:rsidRPr="00AB2CE4">
        <w:rPr>
          <w:b w:val="0"/>
          <w:bCs w:val="0"/>
          <w:color w:val="000000" w:themeColor="text1"/>
          <w:lang w:val="de-DE"/>
        </w:rPr>
        <w:t xml:space="preserve"> SPS</w:t>
      </w:r>
      <w:r>
        <w:rPr>
          <w:b w:val="0"/>
          <w:bCs w:val="0"/>
          <w:color w:val="000000" w:themeColor="text1"/>
          <w:lang w:val="de-DE"/>
        </w:rPr>
        <w:t>, nach drei Messetagen zusammen.</w:t>
      </w:r>
    </w:p>
    <w:p w14:paraId="6DF80BC7" w14:textId="1AB50670" w:rsidR="00BC19AB" w:rsidRDefault="00BC19AB" w:rsidP="00BC19AB">
      <w:pPr>
        <w:pStyle w:val="berschrift3"/>
        <w:rPr>
          <w:lang w:val="de-DE"/>
        </w:rPr>
      </w:pPr>
      <w:r>
        <w:rPr>
          <w:lang w:val="de-DE"/>
        </w:rPr>
        <w:t>Künstliche Intelligenz als treibende Kraft</w:t>
      </w:r>
    </w:p>
    <w:p w14:paraId="7A51881E" w14:textId="77777777" w:rsidR="00B2094F" w:rsidRDefault="00FC3F80" w:rsidP="00BC19AB">
      <w:pPr>
        <w:pStyle w:val="Readup"/>
        <w:rPr>
          <w:b w:val="0"/>
          <w:bCs w:val="0"/>
          <w:color w:val="000000" w:themeColor="text1"/>
          <w:lang w:val="de-DE"/>
        </w:rPr>
      </w:pPr>
      <w:r w:rsidRPr="00BC19AB">
        <w:rPr>
          <w:rFonts w:asciiTheme="minorHAnsi" w:hAnsiTheme="minorHAnsi" w:cs="Calibri"/>
          <w:b w:val="0"/>
          <w:bCs w:val="0"/>
          <w:color w:val="000000" w:themeColor="text1"/>
          <w:szCs w:val="22"/>
          <w:lang w:val="de-DE"/>
        </w:rPr>
        <w:t xml:space="preserve">Ein zentrales Thema der SPS 2025 war die zunehmende Integration von Künstlicher Intelligenz in industrielle Prozesse. Zahlreiche Aussteller präsentierten konkrete Anwendungen – von KI-gestützter Qualitätsprüfung über adaptive Steuerungssysteme bis hin zu intelligenten Wartungslösungen, die auf Echtzeitdaten basieren. Besucher konnten erleben, wie KI nicht nur einzelne Prozesse optimiert, sondern ganze Produktionssysteme neu denkt. Vor Ort wurde deutlich, wie wichtig der </w:t>
      </w:r>
      <w:r w:rsidR="008962EF" w:rsidRPr="00BC19AB">
        <w:rPr>
          <w:rFonts w:asciiTheme="minorHAnsi" w:hAnsiTheme="minorHAnsi" w:cs="Calibri"/>
          <w:b w:val="0"/>
          <w:bCs w:val="0"/>
          <w:color w:val="000000" w:themeColor="text1"/>
          <w:szCs w:val="22"/>
          <w:lang w:val="de-DE"/>
        </w:rPr>
        <w:t xml:space="preserve">persönliche </w:t>
      </w:r>
      <w:r w:rsidRPr="00BC19AB">
        <w:rPr>
          <w:rFonts w:asciiTheme="minorHAnsi" w:hAnsiTheme="minorHAnsi" w:cs="Calibri"/>
          <w:b w:val="0"/>
          <w:bCs w:val="0"/>
          <w:color w:val="000000" w:themeColor="text1"/>
          <w:szCs w:val="22"/>
          <w:lang w:val="de-DE"/>
        </w:rPr>
        <w:t>Austausch für die Weiterentwicklung von Industrial AI ist</w:t>
      </w:r>
      <w:r w:rsidRPr="005774E4">
        <w:rPr>
          <w:b w:val="0"/>
          <w:bCs w:val="0"/>
          <w:color w:val="000000" w:themeColor="text1"/>
          <w:lang w:val="de-DE"/>
        </w:rPr>
        <w:t>.</w:t>
      </w:r>
      <w:r w:rsidR="0027350A" w:rsidRPr="005774E4">
        <w:rPr>
          <w:b w:val="0"/>
          <w:bCs w:val="0"/>
          <w:color w:val="000000" w:themeColor="text1"/>
          <w:lang w:val="de-DE"/>
        </w:rPr>
        <w:t xml:space="preserve"> </w:t>
      </w:r>
    </w:p>
    <w:p w14:paraId="68AF59B4" w14:textId="08CC5F33" w:rsidR="004E3529" w:rsidRDefault="0027350A" w:rsidP="00BC19AB">
      <w:pPr>
        <w:pStyle w:val="Readup"/>
        <w:rPr>
          <w:b w:val="0"/>
          <w:bCs w:val="0"/>
          <w:i/>
          <w:iCs/>
          <w:color w:val="FF0000"/>
          <w:lang w:val="de-DE"/>
        </w:rPr>
      </w:pPr>
      <w:r w:rsidRPr="005774E4">
        <w:rPr>
          <w:b w:val="0"/>
          <w:bCs w:val="0"/>
          <w:color w:val="000000" w:themeColor="text1"/>
          <w:lang w:val="de-DE"/>
        </w:rPr>
        <w:t>„KI ist bereits fester Bestandteil vieler Anwendungen und eröffnet zugleich unzählige Möglichkeiten für die Zukunft. Heute sehen wir künstliche Intelligenz in zahlreichen Applikationen, die längst Alltag sind. Gleichzeitig bietet KI enorme Potenziale für neue Konzepte, die aktuell noch in der Proof-</w:t>
      </w:r>
      <w:proofErr w:type="spellStart"/>
      <w:r w:rsidRPr="005774E4">
        <w:rPr>
          <w:b w:val="0"/>
          <w:bCs w:val="0"/>
          <w:color w:val="000000" w:themeColor="text1"/>
          <w:lang w:val="de-DE"/>
        </w:rPr>
        <w:t>of</w:t>
      </w:r>
      <w:proofErr w:type="spellEnd"/>
      <w:r w:rsidRPr="005774E4">
        <w:rPr>
          <w:b w:val="0"/>
          <w:bCs w:val="0"/>
          <w:color w:val="000000" w:themeColor="text1"/>
          <w:lang w:val="de-DE"/>
        </w:rPr>
        <w:t xml:space="preserve">-Concept-Phase stecken – ein spannender Ausblick auf das, was kommt“, unterstreicht Marcus </w:t>
      </w:r>
      <w:proofErr w:type="spellStart"/>
      <w:r w:rsidRPr="005774E4">
        <w:rPr>
          <w:b w:val="0"/>
          <w:bCs w:val="0"/>
          <w:color w:val="000000" w:themeColor="text1"/>
          <w:lang w:val="de-DE"/>
        </w:rPr>
        <w:t>Bliesze</w:t>
      </w:r>
      <w:proofErr w:type="spellEnd"/>
      <w:r w:rsidRPr="005774E4">
        <w:rPr>
          <w:b w:val="0"/>
          <w:bCs w:val="0"/>
          <w:color w:val="000000" w:themeColor="text1"/>
          <w:lang w:val="de-DE"/>
        </w:rPr>
        <w:t xml:space="preserve">, </w:t>
      </w:r>
      <w:proofErr w:type="spellStart"/>
      <w:r w:rsidRPr="005774E4">
        <w:rPr>
          <w:b w:val="0"/>
          <w:bCs w:val="0"/>
          <w:color w:val="000000" w:themeColor="text1"/>
          <w:lang w:val="de-DE"/>
        </w:rPr>
        <w:t>Vice</w:t>
      </w:r>
      <w:proofErr w:type="spellEnd"/>
      <w:r w:rsidRPr="005774E4">
        <w:rPr>
          <w:b w:val="0"/>
          <w:bCs w:val="0"/>
          <w:color w:val="000000" w:themeColor="text1"/>
          <w:lang w:val="de-DE"/>
        </w:rPr>
        <w:t xml:space="preserve"> </w:t>
      </w:r>
      <w:proofErr w:type="spellStart"/>
      <w:r w:rsidRPr="005774E4">
        <w:rPr>
          <w:b w:val="0"/>
          <w:bCs w:val="0"/>
          <w:color w:val="000000" w:themeColor="text1"/>
          <w:lang w:val="de-DE"/>
        </w:rPr>
        <w:t>President</w:t>
      </w:r>
      <w:proofErr w:type="spellEnd"/>
      <w:r w:rsidRPr="005774E4">
        <w:rPr>
          <w:b w:val="0"/>
          <w:bCs w:val="0"/>
          <w:color w:val="000000" w:themeColor="text1"/>
          <w:lang w:val="de-DE"/>
        </w:rPr>
        <w:t xml:space="preserve"> Marketing</w:t>
      </w:r>
      <w:r w:rsidR="006510D8">
        <w:rPr>
          <w:b w:val="0"/>
          <w:bCs w:val="0"/>
          <w:color w:val="000000" w:themeColor="text1"/>
          <w:lang w:val="de-DE"/>
        </w:rPr>
        <w:t xml:space="preserve"> </w:t>
      </w:r>
      <w:proofErr w:type="spellStart"/>
      <w:r w:rsidR="006510D8">
        <w:rPr>
          <w:b w:val="0"/>
          <w:bCs w:val="0"/>
          <w:color w:val="000000" w:themeColor="text1"/>
          <w:lang w:val="de-DE"/>
        </w:rPr>
        <w:t>for</w:t>
      </w:r>
      <w:proofErr w:type="spellEnd"/>
      <w:r w:rsidR="006510D8">
        <w:rPr>
          <w:b w:val="0"/>
          <w:bCs w:val="0"/>
          <w:color w:val="000000" w:themeColor="text1"/>
          <w:lang w:val="de-DE"/>
        </w:rPr>
        <w:t xml:space="preserve"> Automation</w:t>
      </w:r>
      <w:r w:rsidRPr="005774E4">
        <w:rPr>
          <w:b w:val="0"/>
          <w:bCs w:val="0"/>
          <w:color w:val="000000" w:themeColor="text1"/>
          <w:lang w:val="de-DE"/>
        </w:rPr>
        <w:t>, Siemens AG.</w:t>
      </w:r>
      <w:r w:rsidR="00FC3F80" w:rsidRPr="00FC3F80">
        <w:rPr>
          <w:b w:val="0"/>
          <w:bCs w:val="0"/>
          <w:color w:val="000000" w:themeColor="text1"/>
          <w:lang w:val="de-DE"/>
        </w:rPr>
        <w:t xml:space="preserve"> </w:t>
      </w:r>
    </w:p>
    <w:p w14:paraId="540378F5" w14:textId="77777777" w:rsidR="00576A40" w:rsidRDefault="00DD5065" w:rsidP="00576A40">
      <w:pPr>
        <w:pStyle w:val="berschrift3"/>
        <w:rPr>
          <w:lang w:val="de-DE"/>
        </w:rPr>
      </w:pPr>
      <w:r w:rsidRPr="00300EDB">
        <w:rPr>
          <w:lang w:val="de-DE"/>
        </w:rPr>
        <w:lastRenderedPageBreak/>
        <w:t>Wissen</w:t>
      </w:r>
      <w:r w:rsidR="00576A40" w:rsidRPr="00300EDB">
        <w:rPr>
          <w:lang w:val="de-DE"/>
        </w:rPr>
        <w:t>splattform und Networking-Hub</w:t>
      </w:r>
    </w:p>
    <w:p w14:paraId="086CD305" w14:textId="60D50B76" w:rsidR="0088672A" w:rsidRDefault="00A6432B" w:rsidP="0088672A">
      <w:pPr>
        <w:rPr>
          <w:lang w:val="de-DE"/>
        </w:rPr>
      </w:pPr>
      <w:r>
        <w:rPr>
          <w:lang w:val="de-DE"/>
        </w:rPr>
        <w:t>Neben Industrial AI bot d</w:t>
      </w:r>
      <w:r w:rsidR="0088672A" w:rsidRPr="0088672A">
        <w:rPr>
          <w:lang w:val="de-DE"/>
        </w:rPr>
        <w:t xml:space="preserve">as umfangreiche Vortragsprogramm auf den vier </w:t>
      </w:r>
      <w:r w:rsidR="009C6F6C">
        <w:rPr>
          <w:lang w:val="de-DE"/>
        </w:rPr>
        <w:t>Stages</w:t>
      </w:r>
      <w:r w:rsidR="0088672A" w:rsidRPr="0088672A">
        <w:rPr>
          <w:lang w:val="de-DE"/>
        </w:rPr>
        <w:t xml:space="preserve">, darunter die „Technology Stage </w:t>
      </w:r>
      <w:proofErr w:type="spellStart"/>
      <w:r w:rsidR="0088672A" w:rsidRPr="0088672A">
        <w:rPr>
          <w:lang w:val="de-DE"/>
        </w:rPr>
        <w:t>powered</w:t>
      </w:r>
      <w:proofErr w:type="spellEnd"/>
      <w:r w:rsidR="0088672A" w:rsidRPr="0088672A">
        <w:rPr>
          <w:lang w:val="de-DE"/>
        </w:rPr>
        <w:t xml:space="preserve"> </w:t>
      </w:r>
      <w:proofErr w:type="spellStart"/>
      <w:r w:rsidR="0088672A" w:rsidRPr="0088672A">
        <w:rPr>
          <w:lang w:val="de-DE"/>
        </w:rPr>
        <w:t>by</w:t>
      </w:r>
      <w:proofErr w:type="spellEnd"/>
      <w:r w:rsidR="0088672A" w:rsidRPr="0088672A">
        <w:rPr>
          <w:lang w:val="de-DE"/>
        </w:rPr>
        <w:t xml:space="preserve"> VDMA/ZVEI“, tiefgehende Einblicke in </w:t>
      </w:r>
      <w:r>
        <w:rPr>
          <w:lang w:val="de-DE"/>
        </w:rPr>
        <w:t xml:space="preserve">weitere </w:t>
      </w:r>
      <w:r w:rsidR="0088672A" w:rsidRPr="0088672A">
        <w:rPr>
          <w:lang w:val="de-DE"/>
        </w:rPr>
        <w:t>aktuelle T</w:t>
      </w:r>
      <w:r>
        <w:rPr>
          <w:lang w:val="de-DE"/>
        </w:rPr>
        <w:t>hemen rund um die Automatisierung</w:t>
      </w:r>
      <w:r w:rsidR="0088672A" w:rsidRPr="0088672A">
        <w:rPr>
          <w:lang w:val="de-DE"/>
        </w:rPr>
        <w:t>. In den „</w:t>
      </w:r>
      <w:proofErr w:type="spellStart"/>
      <w:r w:rsidR="0088672A" w:rsidRPr="0088672A">
        <w:rPr>
          <w:lang w:val="de-DE"/>
        </w:rPr>
        <w:t>Meet</w:t>
      </w:r>
      <w:proofErr w:type="spellEnd"/>
      <w:r w:rsidR="0088672A" w:rsidRPr="0088672A">
        <w:rPr>
          <w:lang w:val="de-DE"/>
        </w:rPr>
        <w:t xml:space="preserve"> </w:t>
      </w:r>
      <w:proofErr w:type="spellStart"/>
      <w:r w:rsidR="0088672A" w:rsidRPr="0088672A">
        <w:rPr>
          <w:lang w:val="de-DE"/>
        </w:rPr>
        <w:t>the</w:t>
      </w:r>
      <w:proofErr w:type="spellEnd"/>
      <w:r w:rsidR="0088672A" w:rsidRPr="0088672A">
        <w:rPr>
          <w:lang w:val="de-DE"/>
        </w:rPr>
        <w:t xml:space="preserve"> Speaker“-Zonen hatten Besucher die Möglichkeit, direkt mit Experten ins Gespräch zu kommen und individuelle Fragen zu diskutieren.</w:t>
      </w:r>
    </w:p>
    <w:p w14:paraId="332F968C" w14:textId="77777777" w:rsidR="00A6432B" w:rsidRDefault="00A6432B" w:rsidP="0088672A">
      <w:pPr>
        <w:rPr>
          <w:lang w:val="de-DE"/>
        </w:rPr>
      </w:pPr>
    </w:p>
    <w:p w14:paraId="508B7B4F" w14:textId="51297250" w:rsidR="0088672A" w:rsidRPr="00A6432B" w:rsidRDefault="00EB0B46" w:rsidP="00EB0B46">
      <w:pPr>
        <w:rPr>
          <w:i/>
          <w:iCs/>
          <w:color w:val="FF0000"/>
          <w:lang w:val="de-DE"/>
        </w:rPr>
      </w:pPr>
      <w:r w:rsidRPr="00EB0B46">
        <w:rPr>
          <w:lang w:val="de-DE"/>
        </w:rPr>
        <w:t xml:space="preserve">Der Gemeinschaftsstand „Automation </w:t>
      </w:r>
      <w:proofErr w:type="spellStart"/>
      <w:r w:rsidRPr="00EB0B46">
        <w:rPr>
          <w:lang w:val="de-DE"/>
        </w:rPr>
        <w:t>meets</w:t>
      </w:r>
      <w:proofErr w:type="spellEnd"/>
      <w:r w:rsidRPr="00EB0B46">
        <w:rPr>
          <w:lang w:val="de-DE"/>
        </w:rPr>
        <w:t xml:space="preserve"> IT“ in Halle 6 erwies sich erneut als Publikumsmagnet. Hier begegneten sich klassische Automatisierung und moderne IT-Lösungen in einem inspirierenden Umfeld für interdisziplinären Austausch. Auch die Start-up Area und der „</w:t>
      </w:r>
      <w:proofErr w:type="spellStart"/>
      <w:r w:rsidR="00766BD6">
        <w:rPr>
          <w:lang w:val="de-DE"/>
        </w:rPr>
        <w:t>y</w:t>
      </w:r>
      <w:r w:rsidRPr="00EB0B46">
        <w:rPr>
          <w:lang w:val="de-DE"/>
        </w:rPr>
        <w:t>oung</w:t>
      </w:r>
      <w:proofErr w:type="spellEnd"/>
      <w:r w:rsidRPr="00EB0B46">
        <w:rPr>
          <w:lang w:val="de-DE"/>
        </w:rPr>
        <w:t xml:space="preserve"> INNOVATORS“-Stand mit jungen Unternehmen zeigten eindrucksvoll, wie viel kreative Energie und Innovationskraft in der Branche steckt.</w:t>
      </w:r>
      <w:r>
        <w:rPr>
          <w:lang w:val="de-DE"/>
        </w:rPr>
        <w:t xml:space="preserve"> </w:t>
      </w:r>
      <w:r w:rsidRPr="00EB0B46">
        <w:rPr>
          <w:lang w:val="de-DE"/>
        </w:rPr>
        <w:t xml:space="preserve">Besonders großen Zuspruch fanden die </w:t>
      </w:r>
      <w:proofErr w:type="spellStart"/>
      <w:r w:rsidRPr="00EB0B46">
        <w:rPr>
          <w:lang w:val="de-DE"/>
        </w:rPr>
        <w:t>Guided</w:t>
      </w:r>
      <w:proofErr w:type="spellEnd"/>
      <w:r w:rsidRPr="00EB0B46">
        <w:rPr>
          <w:lang w:val="de-DE"/>
        </w:rPr>
        <w:t xml:space="preserve"> Tours der </w:t>
      </w:r>
      <w:proofErr w:type="spellStart"/>
      <w:r w:rsidRPr="00EB0B46">
        <w:rPr>
          <w:lang w:val="de-DE"/>
        </w:rPr>
        <w:t>SmartFactory</w:t>
      </w:r>
      <w:proofErr w:type="spellEnd"/>
      <w:r w:rsidRPr="00EB0B46">
        <w:rPr>
          <w:lang w:val="de-DE"/>
        </w:rPr>
        <w:t xml:space="preserve"> KL, die an allen drei Messetagen stattfanden und Besucher gezielt zu innovativen Technologien und Anwendungen führten. Ergänzt wurde das Angebot durch eine themenspezifische </w:t>
      </w:r>
      <w:proofErr w:type="spellStart"/>
      <w:r w:rsidRPr="00EB0B46">
        <w:rPr>
          <w:lang w:val="de-DE"/>
        </w:rPr>
        <w:t>Guided</w:t>
      </w:r>
      <w:proofErr w:type="spellEnd"/>
      <w:r w:rsidRPr="00EB0B46">
        <w:rPr>
          <w:lang w:val="de-DE"/>
        </w:rPr>
        <w:t xml:space="preserve"> Tour zum Schaltschrankbau am Messedonnerstag, die ebenfalls auf reges Interesse stieß und wertvolle Einblicke in aktuelle Entwicklungen und Best Practices bot.</w:t>
      </w:r>
      <w:r w:rsidR="00A6432B">
        <w:rPr>
          <w:lang w:val="de-DE"/>
        </w:rPr>
        <w:t xml:space="preserve"> </w:t>
      </w:r>
    </w:p>
    <w:p w14:paraId="1863C7AC" w14:textId="1C6EC192" w:rsidR="00426A6E" w:rsidRPr="00300EDB" w:rsidRDefault="00426A6E" w:rsidP="0088672A">
      <w:pPr>
        <w:pStyle w:val="berschrift3"/>
        <w:rPr>
          <w:lang w:val="de-DE"/>
        </w:rPr>
      </w:pPr>
      <w:r w:rsidRPr="00300EDB">
        <w:rPr>
          <w:lang w:val="de-DE"/>
        </w:rPr>
        <w:t xml:space="preserve">Nachwuchsförderung im Fokus: </w:t>
      </w:r>
      <w:proofErr w:type="spellStart"/>
      <w:r w:rsidRPr="00300EDB">
        <w:rPr>
          <w:lang w:val="de-DE"/>
        </w:rPr>
        <w:t>Makeathon</w:t>
      </w:r>
      <w:proofErr w:type="spellEnd"/>
      <w:r w:rsidRPr="00300EDB">
        <w:rPr>
          <w:lang w:val="de-DE"/>
        </w:rPr>
        <w:t xml:space="preserve"> &amp; Young Talents Day</w:t>
      </w:r>
    </w:p>
    <w:p w14:paraId="07BCF3F7" w14:textId="50A1051D" w:rsidR="00426A6E" w:rsidRPr="00576A40" w:rsidRDefault="008962EF" w:rsidP="004B6AF3">
      <w:pPr>
        <w:rPr>
          <w:lang w:val="de-DE"/>
        </w:rPr>
      </w:pPr>
      <w:r>
        <w:rPr>
          <w:lang w:val="de-DE"/>
        </w:rPr>
        <w:t>Beim</w:t>
      </w:r>
      <w:r w:rsidR="00576A40" w:rsidRPr="00576A40">
        <w:rPr>
          <w:lang w:val="de-DE"/>
        </w:rPr>
        <w:t xml:space="preserve"> </w:t>
      </w:r>
      <w:r w:rsidR="00C92DC7">
        <w:rPr>
          <w:lang w:val="de-DE"/>
        </w:rPr>
        <w:t xml:space="preserve">zweiten </w:t>
      </w:r>
      <w:r w:rsidR="00576A40" w:rsidRPr="00576A40">
        <w:rPr>
          <w:lang w:val="de-DE"/>
        </w:rPr>
        <w:t xml:space="preserve">SPS </w:t>
      </w:r>
      <w:proofErr w:type="spellStart"/>
      <w:r w:rsidR="00576A40" w:rsidRPr="00576A40">
        <w:rPr>
          <w:lang w:val="de-DE"/>
        </w:rPr>
        <w:t>Makeathon</w:t>
      </w:r>
      <w:proofErr w:type="spellEnd"/>
      <w:r w:rsidR="00576A40" w:rsidRPr="00576A40">
        <w:rPr>
          <w:lang w:val="de-DE"/>
        </w:rPr>
        <w:t xml:space="preserve"> </w:t>
      </w:r>
      <w:r>
        <w:rPr>
          <w:lang w:val="de-DE"/>
        </w:rPr>
        <w:t>hatten</w:t>
      </w:r>
      <w:r w:rsidR="00576A40" w:rsidRPr="00576A40">
        <w:rPr>
          <w:lang w:val="de-DE"/>
        </w:rPr>
        <w:t xml:space="preserve"> junge Talente </w:t>
      </w:r>
      <w:r>
        <w:rPr>
          <w:lang w:val="de-DE"/>
        </w:rPr>
        <w:t xml:space="preserve">die Möglichkeit, </w:t>
      </w:r>
      <w:r w:rsidR="00576A40" w:rsidRPr="00576A40">
        <w:rPr>
          <w:lang w:val="de-DE"/>
        </w:rPr>
        <w:t xml:space="preserve">in interdisziplinären Teams an realen Aufgaben aus der Industrie </w:t>
      </w:r>
      <w:r w:rsidR="00C407BA">
        <w:rPr>
          <w:lang w:val="de-DE"/>
        </w:rPr>
        <w:t xml:space="preserve">zu </w:t>
      </w:r>
      <w:r w:rsidR="00576A40" w:rsidRPr="00576A40">
        <w:rPr>
          <w:lang w:val="de-DE"/>
        </w:rPr>
        <w:t xml:space="preserve">arbeiten. Der Young Talents Day am letzten Messetag bot zusätzlich </w:t>
      </w:r>
      <w:proofErr w:type="spellStart"/>
      <w:r w:rsidR="00576A40" w:rsidRPr="00576A40">
        <w:rPr>
          <w:lang w:val="de-DE"/>
        </w:rPr>
        <w:t>Guided</w:t>
      </w:r>
      <w:proofErr w:type="spellEnd"/>
      <w:r w:rsidR="00576A40" w:rsidRPr="00576A40">
        <w:rPr>
          <w:lang w:val="de-DE"/>
        </w:rPr>
        <w:t xml:space="preserve"> Tours, Karriereberatung und eine Rallye mit attraktiven Preisen – ein praxisnahes Erlebnis für Schüler, Studierende und Berufseinsteiger</w:t>
      </w:r>
      <w:r w:rsidR="00426A6E" w:rsidRPr="00576A40">
        <w:rPr>
          <w:lang w:val="de-DE"/>
        </w:rPr>
        <w:t>.</w:t>
      </w:r>
      <w:r w:rsidR="00B60FC0">
        <w:rPr>
          <w:lang w:val="de-DE"/>
        </w:rPr>
        <w:t xml:space="preserve"> </w:t>
      </w:r>
    </w:p>
    <w:p w14:paraId="5CE916D7" w14:textId="6CA3A5A6" w:rsidR="00576A40" w:rsidRDefault="00576A40" w:rsidP="003B0808">
      <w:pPr>
        <w:pStyle w:val="berschrift3"/>
        <w:rPr>
          <w:lang w:val="de-DE"/>
        </w:rPr>
      </w:pPr>
      <w:r w:rsidRPr="00576A40">
        <w:rPr>
          <w:lang w:val="de-DE"/>
        </w:rPr>
        <w:t>Ausblick</w:t>
      </w:r>
    </w:p>
    <w:p w14:paraId="68E38F75" w14:textId="1B4C83AB" w:rsidR="00C92DC7" w:rsidRDefault="00C92DC7" w:rsidP="00C92DC7">
      <w:pPr>
        <w:rPr>
          <w:lang w:val="de-DE"/>
        </w:rPr>
      </w:pPr>
      <w:r w:rsidRPr="00C92DC7">
        <w:rPr>
          <w:lang w:val="de-DE"/>
        </w:rPr>
        <w:t>Eine ausführliche Analyse mit weiteren Ergebnissen zur SPS 202</w:t>
      </w:r>
      <w:r>
        <w:rPr>
          <w:lang w:val="de-DE"/>
        </w:rPr>
        <w:t>5</w:t>
      </w:r>
      <w:r w:rsidRPr="00C92DC7">
        <w:rPr>
          <w:lang w:val="de-DE"/>
        </w:rPr>
        <w:t xml:space="preserve"> wird ab Anfang 202</w:t>
      </w:r>
      <w:r>
        <w:rPr>
          <w:lang w:val="de-DE"/>
        </w:rPr>
        <w:t>6</w:t>
      </w:r>
      <w:r w:rsidRPr="00C92DC7">
        <w:rPr>
          <w:lang w:val="de-DE"/>
        </w:rPr>
        <w:t xml:space="preserve"> veröffentlicht. Die </w:t>
      </w:r>
      <w:r w:rsidR="00E97D7F">
        <w:rPr>
          <w:lang w:val="de-DE"/>
        </w:rPr>
        <w:t xml:space="preserve">35. </w:t>
      </w:r>
      <w:r w:rsidRPr="00C92DC7">
        <w:rPr>
          <w:lang w:val="de-DE"/>
        </w:rPr>
        <w:t>Ausgabe der Fachmesse findet vom 2</w:t>
      </w:r>
      <w:r>
        <w:rPr>
          <w:lang w:val="de-DE"/>
        </w:rPr>
        <w:t>4</w:t>
      </w:r>
      <w:r w:rsidRPr="00C92DC7">
        <w:rPr>
          <w:lang w:val="de-DE"/>
        </w:rPr>
        <w:t>.</w:t>
      </w:r>
      <w:r w:rsidR="008C23BC">
        <w:rPr>
          <w:lang w:val="de-DE"/>
        </w:rPr>
        <w:t xml:space="preserve"> – </w:t>
      </w:r>
      <w:r w:rsidRPr="00C92DC7">
        <w:rPr>
          <w:lang w:val="de-DE"/>
        </w:rPr>
        <w:t>2</w:t>
      </w:r>
      <w:r>
        <w:rPr>
          <w:lang w:val="de-DE"/>
        </w:rPr>
        <w:t>6</w:t>
      </w:r>
      <w:r w:rsidRPr="00C92DC7">
        <w:rPr>
          <w:lang w:val="de-DE"/>
        </w:rPr>
        <w:t>.</w:t>
      </w:r>
      <w:r w:rsidR="00801FCC">
        <w:rPr>
          <w:lang w:val="de-DE"/>
        </w:rPr>
        <w:t>11.</w:t>
      </w:r>
      <w:r w:rsidRPr="00C92DC7">
        <w:rPr>
          <w:lang w:val="de-DE"/>
        </w:rPr>
        <w:t>202</w:t>
      </w:r>
      <w:r>
        <w:rPr>
          <w:lang w:val="de-DE"/>
        </w:rPr>
        <w:t>6</w:t>
      </w:r>
      <w:r w:rsidRPr="00C92DC7">
        <w:rPr>
          <w:lang w:val="de-DE"/>
        </w:rPr>
        <w:t xml:space="preserve"> in Nürnberg statt.</w:t>
      </w:r>
    </w:p>
    <w:p w14:paraId="47964EAE" w14:textId="77777777" w:rsidR="00C92DC7" w:rsidRPr="00C92DC7" w:rsidRDefault="00C92DC7" w:rsidP="00C92DC7">
      <w:pPr>
        <w:rPr>
          <w:lang w:val="de-DE"/>
        </w:rPr>
      </w:pPr>
    </w:p>
    <w:p w14:paraId="4B2BEB1E" w14:textId="53D38EC5" w:rsidR="003B0808" w:rsidRDefault="00C92DC7" w:rsidP="00C92DC7">
      <w:pPr>
        <w:rPr>
          <w:lang w:val="de-DE"/>
        </w:rPr>
      </w:pPr>
      <w:r w:rsidRPr="00C92DC7">
        <w:rPr>
          <w:lang w:val="de-DE"/>
        </w:rPr>
        <w:t xml:space="preserve">Auch außerhalb der Messetage bietet die SPS zahlreiche Möglichkeiten, sich mit der Community zu vernetzen und über aktuelle Trends in der Automatisierungsbranche informiert zu bleiben. Der SPS Automation Hub bringt technikbegeisterte Menschen zusammen, um gemeinsam an digitalen Lösungen für die Industrie von morgen zu arbeiten. </w:t>
      </w:r>
      <w:r w:rsidR="005002F4">
        <w:rPr>
          <w:lang w:val="de-DE"/>
        </w:rPr>
        <w:t>Weitere s</w:t>
      </w:r>
      <w:r w:rsidR="005002F4" w:rsidRPr="00C92DC7">
        <w:rPr>
          <w:lang w:val="de-DE"/>
        </w:rPr>
        <w:t>pannende Inhalte und Austauschmöglichkeiten</w:t>
      </w:r>
      <w:r w:rsidR="005002F4">
        <w:rPr>
          <w:lang w:val="de-DE"/>
        </w:rPr>
        <w:t xml:space="preserve"> </w:t>
      </w:r>
      <w:r w:rsidR="00FD4B67">
        <w:rPr>
          <w:lang w:val="de-DE"/>
        </w:rPr>
        <w:t>liefern</w:t>
      </w:r>
      <w:r w:rsidR="00FF69FA">
        <w:rPr>
          <w:lang w:val="de-DE"/>
        </w:rPr>
        <w:t xml:space="preserve"> zusätzliche </w:t>
      </w:r>
      <w:r w:rsidRPr="00C92DC7">
        <w:rPr>
          <w:lang w:val="de-DE"/>
        </w:rPr>
        <w:t xml:space="preserve">Formate wie die monatlichen </w:t>
      </w:r>
      <w:hyperlink r:id="rId9" w:history="1">
        <w:r w:rsidRPr="008C23BC">
          <w:rPr>
            <w:rStyle w:val="Hyperlink"/>
            <w:lang w:val="de-DE"/>
          </w:rPr>
          <w:t>Technology Talks</w:t>
        </w:r>
      </w:hyperlink>
      <w:r w:rsidRPr="00C92DC7">
        <w:rPr>
          <w:lang w:val="de-DE"/>
        </w:rPr>
        <w:t xml:space="preserve">, die </w:t>
      </w:r>
      <w:hyperlink r:id="rId10" w:history="1">
        <w:r w:rsidRPr="008C23BC">
          <w:rPr>
            <w:rStyle w:val="Hyperlink"/>
            <w:lang w:val="de-DE"/>
          </w:rPr>
          <w:t xml:space="preserve">SPS </w:t>
        </w:r>
        <w:proofErr w:type="spellStart"/>
        <w:r w:rsidRPr="008C23BC">
          <w:rPr>
            <w:rStyle w:val="Hyperlink"/>
            <w:lang w:val="de-DE"/>
          </w:rPr>
          <w:t>Insights</w:t>
        </w:r>
        <w:proofErr w:type="spellEnd"/>
      </w:hyperlink>
      <w:r w:rsidRPr="00C92DC7">
        <w:rPr>
          <w:lang w:val="de-DE"/>
        </w:rPr>
        <w:t xml:space="preserve"> mit Branchennews oder </w:t>
      </w:r>
      <w:r>
        <w:rPr>
          <w:lang w:val="de-DE"/>
        </w:rPr>
        <w:t>die</w:t>
      </w:r>
      <w:r w:rsidRPr="00C92DC7">
        <w:rPr>
          <w:lang w:val="de-DE"/>
        </w:rPr>
        <w:t xml:space="preserve"> </w:t>
      </w:r>
      <w:hyperlink r:id="rId11" w:history="1">
        <w:r w:rsidRPr="008C23BC">
          <w:rPr>
            <w:rStyle w:val="Hyperlink"/>
            <w:lang w:val="de-DE"/>
          </w:rPr>
          <w:t>Industrial Technology Summits</w:t>
        </w:r>
      </w:hyperlink>
      <w:r w:rsidRPr="00C92DC7">
        <w:rPr>
          <w:lang w:val="de-DE"/>
        </w:rPr>
        <w:t xml:space="preserve"> am </w:t>
      </w:r>
      <w:r>
        <w:rPr>
          <w:lang w:val="de-DE"/>
        </w:rPr>
        <w:t>19</w:t>
      </w:r>
      <w:r w:rsidRPr="00C92DC7">
        <w:rPr>
          <w:lang w:val="de-DE"/>
        </w:rPr>
        <w:t>.</w:t>
      </w:r>
      <w:r w:rsidR="00801FCC">
        <w:rPr>
          <w:lang w:val="de-DE"/>
        </w:rPr>
        <w:t>05.</w:t>
      </w:r>
      <w:r w:rsidRPr="00C92DC7">
        <w:rPr>
          <w:lang w:val="de-DE"/>
        </w:rPr>
        <w:t>202</w:t>
      </w:r>
      <w:r>
        <w:rPr>
          <w:lang w:val="de-DE"/>
        </w:rPr>
        <w:t>6</w:t>
      </w:r>
      <w:r w:rsidRPr="00C92DC7">
        <w:rPr>
          <w:lang w:val="de-DE"/>
        </w:rPr>
        <w:t xml:space="preserve"> in </w:t>
      </w:r>
      <w:r>
        <w:rPr>
          <w:lang w:val="de-DE"/>
        </w:rPr>
        <w:t>Stuttgart und am 17.</w:t>
      </w:r>
      <w:r w:rsidR="00801FCC">
        <w:rPr>
          <w:lang w:val="de-DE"/>
        </w:rPr>
        <w:t>06.2026</w:t>
      </w:r>
      <w:r>
        <w:rPr>
          <w:lang w:val="de-DE"/>
        </w:rPr>
        <w:t xml:space="preserve"> in Leipzig</w:t>
      </w:r>
      <w:r w:rsidR="005002F4">
        <w:rPr>
          <w:lang w:val="de-DE"/>
        </w:rPr>
        <w:t>.</w:t>
      </w:r>
      <w:r>
        <w:rPr>
          <w:lang w:val="de-DE"/>
        </w:rPr>
        <w:t xml:space="preserve"> </w:t>
      </w:r>
    </w:p>
    <w:p w14:paraId="3C6759A7" w14:textId="77777777" w:rsidR="00C92DC7" w:rsidRDefault="00C92DC7" w:rsidP="00C92DC7">
      <w:pPr>
        <w:rPr>
          <w:lang w:val="de-DE"/>
        </w:rPr>
      </w:pPr>
    </w:p>
    <w:p w14:paraId="34FD106E" w14:textId="5B481254" w:rsidR="00C92DC7" w:rsidRPr="003B0808" w:rsidRDefault="00C92DC7" w:rsidP="00C92DC7">
      <w:pPr>
        <w:rPr>
          <w:lang w:val="de-DE"/>
        </w:rPr>
      </w:pPr>
      <w:r w:rsidRPr="00C92DC7">
        <w:rPr>
          <w:lang w:val="de-DE"/>
        </w:rPr>
        <w:t xml:space="preserve">Weitere Informationen zur SPS, zum SPS Automation Hub und zu den unterjährigen Formaten sind online unter </w:t>
      </w:r>
      <w:hyperlink r:id="rId12" w:history="1">
        <w:r w:rsidRPr="00C92DC7">
          <w:rPr>
            <w:rStyle w:val="Hyperlink"/>
            <w:lang w:val="de-DE"/>
          </w:rPr>
          <w:t>sps-messe.de</w:t>
        </w:r>
      </w:hyperlink>
      <w:r w:rsidRPr="00C92DC7">
        <w:rPr>
          <w:lang w:val="de-DE"/>
        </w:rPr>
        <w:t xml:space="preserve"> verfügbar.</w:t>
      </w:r>
    </w:p>
    <w:p w14:paraId="7257AC97" w14:textId="23CDBF97" w:rsidR="00241FA6" w:rsidRPr="00241FA6" w:rsidRDefault="0028689C" w:rsidP="00241FA6">
      <w:pPr>
        <w:pStyle w:val="berschrift3"/>
        <w:rPr>
          <w:lang w:val="de-DE"/>
        </w:rPr>
      </w:pPr>
      <w:r w:rsidRPr="003B0808">
        <w:rPr>
          <w:lang w:val="de-DE"/>
        </w:rPr>
        <w:t xml:space="preserve">Weitere </w:t>
      </w:r>
      <w:r w:rsidR="003B0808" w:rsidRPr="003B0808">
        <w:rPr>
          <w:lang w:val="de-DE"/>
        </w:rPr>
        <w:t>Statements</w:t>
      </w:r>
      <w:r w:rsidRPr="003B0808">
        <w:rPr>
          <w:lang w:val="de-DE"/>
        </w:rPr>
        <w:t xml:space="preserve"> </w:t>
      </w:r>
    </w:p>
    <w:p w14:paraId="36C394BB" w14:textId="35E23FE2" w:rsidR="00241FA6" w:rsidRPr="005774E4" w:rsidRDefault="00241FA6" w:rsidP="00241FA6">
      <w:pPr>
        <w:rPr>
          <w:lang w:val="de-DE"/>
        </w:rPr>
      </w:pPr>
      <w:r w:rsidRPr="005774E4">
        <w:rPr>
          <w:lang w:val="de-DE"/>
        </w:rPr>
        <w:t>Gerd Hoppe, Corporate Management, Beckhoff Automation:</w:t>
      </w:r>
    </w:p>
    <w:p w14:paraId="6D09425C" w14:textId="0E258044" w:rsidR="00CC1C19" w:rsidRPr="005774E4" w:rsidRDefault="00241FA6" w:rsidP="00CC1C19">
      <w:pPr>
        <w:rPr>
          <w:lang w:val="de-DE"/>
        </w:rPr>
      </w:pPr>
      <w:r w:rsidRPr="005774E4">
        <w:rPr>
          <w:lang w:val="de-DE"/>
        </w:rPr>
        <w:t>„Die SPS ist ein Kristallisationspunkt für Innovationen in der Automatisierung. Hier treffen Fachleute und Kunden zusammen, um gemeinsam Ideen zu entwickeln und neue Ansätze für den Einsatz von KI und digitalen Werkzeugen zu diskutieren. Wir wollen diese Technologien aktiv gestalten – nicht darauf warten, dass andere es für uns tun. Genau dieser Austausch macht die Messe so wertvoll.“</w:t>
      </w:r>
    </w:p>
    <w:p w14:paraId="3325033C" w14:textId="77777777" w:rsidR="00241FA6" w:rsidRPr="005774E4" w:rsidRDefault="00241FA6" w:rsidP="00CC1C19">
      <w:pPr>
        <w:rPr>
          <w:lang w:val="de-DE"/>
        </w:rPr>
      </w:pPr>
    </w:p>
    <w:p w14:paraId="01B7F578" w14:textId="77777777" w:rsidR="009A1DA9" w:rsidRDefault="009A1DA9" w:rsidP="009A1DA9">
      <w:pPr>
        <w:ind w:left="0"/>
        <w:rPr>
          <w:lang w:val="de-DE"/>
        </w:rPr>
      </w:pPr>
    </w:p>
    <w:p w14:paraId="35E0598B" w14:textId="25A68E90" w:rsidR="00241FA6" w:rsidRPr="00BD3D9A" w:rsidRDefault="00241FA6" w:rsidP="009A1DA9">
      <w:pPr>
        <w:rPr>
          <w:lang w:val="de-DE"/>
        </w:rPr>
      </w:pPr>
      <w:r w:rsidRPr="00BD3D9A">
        <w:rPr>
          <w:lang w:val="de-DE"/>
        </w:rPr>
        <w:t xml:space="preserve">Steffen Winkler, CSO Business Unit Automation, Bosch Rexroth: </w:t>
      </w:r>
    </w:p>
    <w:p w14:paraId="40159CC5" w14:textId="032A47B9" w:rsidR="00241FA6" w:rsidRPr="005774E4" w:rsidRDefault="00241FA6" w:rsidP="00241FA6">
      <w:pPr>
        <w:rPr>
          <w:lang w:val="de-DE"/>
        </w:rPr>
      </w:pPr>
      <w:r w:rsidRPr="005774E4">
        <w:rPr>
          <w:lang w:val="de-DE"/>
        </w:rPr>
        <w:t>„Automatisierung ist die Technologie, die unsere Welt am Laufen hält – von der Chipfabrik bis zur Ladesäule. Wer Zukunft live erleben will, findet auf der SPS ein Real-Life-Labor für KI, Robotik und Software in konzentrierter Form.“</w:t>
      </w:r>
    </w:p>
    <w:p w14:paraId="28FC4C57" w14:textId="77777777" w:rsidR="00241FA6" w:rsidRPr="005774E4" w:rsidRDefault="00241FA6" w:rsidP="00241FA6">
      <w:pPr>
        <w:rPr>
          <w:lang w:val="de-DE"/>
        </w:rPr>
      </w:pPr>
    </w:p>
    <w:p w14:paraId="4389E99D" w14:textId="77777777" w:rsidR="00241FA6" w:rsidRPr="005774E4" w:rsidRDefault="00241FA6" w:rsidP="00241FA6">
      <w:pPr>
        <w:rPr>
          <w:lang w:val="de-DE"/>
        </w:rPr>
      </w:pPr>
      <w:r w:rsidRPr="005774E4">
        <w:rPr>
          <w:lang w:val="de-DE"/>
        </w:rPr>
        <w:t xml:space="preserve">Felix </w:t>
      </w:r>
      <w:proofErr w:type="spellStart"/>
      <w:r w:rsidRPr="005774E4">
        <w:rPr>
          <w:lang w:val="de-DE"/>
        </w:rPr>
        <w:t>Kranert</w:t>
      </w:r>
      <w:proofErr w:type="spellEnd"/>
      <w:r w:rsidRPr="005774E4">
        <w:rPr>
          <w:lang w:val="de-DE"/>
        </w:rPr>
        <w:t xml:space="preserve">, </w:t>
      </w:r>
      <w:proofErr w:type="spellStart"/>
      <w:r w:rsidRPr="005774E4">
        <w:rPr>
          <w:lang w:val="de-DE"/>
        </w:rPr>
        <w:t>Vice</w:t>
      </w:r>
      <w:proofErr w:type="spellEnd"/>
      <w:r w:rsidRPr="005774E4">
        <w:rPr>
          <w:lang w:val="de-DE"/>
        </w:rPr>
        <w:t xml:space="preserve"> </w:t>
      </w:r>
      <w:proofErr w:type="spellStart"/>
      <w:r w:rsidRPr="005774E4">
        <w:rPr>
          <w:lang w:val="de-DE"/>
        </w:rPr>
        <w:t>President</w:t>
      </w:r>
      <w:proofErr w:type="spellEnd"/>
      <w:r w:rsidRPr="005774E4">
        <w:rPr>
          <w:lang w:val="de-DE"/>
        </w:rPr>
        <w:t xml:space="preserve"> Marketing DACH, Schneider Electric: </w:t>
      </w:r>
    </w:p>
    <w:p w14:paraId="6FAA9E42" w14:textId="6D77B0FD" w:rsidR="00241FA6" w:rsidRDefault="00241FA6" w:rsidP="00241FA6">
      <w:pPr>
        <w:rPr>
          <w:lang w:val="de-DE"/>
        </w:rPr>
      </w:pPr>
      <w:r w:rsidRPr="005774E4">
        <w:rPr>
          <w:lang w:val="de-DE"/>
        </w:rPr>
        <w:t>„Die SPS ist die Pflichtveranstaltung der Automatisierungsbranche – wer hier nicht ausstellt, existiert nicht. Sie bietet nicht nur maximale Sichtbarkeit, sondern auch den entscheidenden Austausch, der in herausfordernden Zeiten unverzichtbar ist.“</w:t>
      </w:r>
    </w:p>
    <w:p w14:paraId="123ABF52" w14:textId="77777777" w:rsidR="00241FA6" w:rsidRPr="0028689C" w:rsidRDefault="00241FA6" w:rsidP="009D3AD8">
      <w:pPr>
        <w:ind w:left="0"/>
        <w:rPr>
          <w:lang w:val="de-DE"/>
        </w:rPr>
      </w:pPr>
    </w:p>
    <w:tbl>
      <w:tblPr>
        <w:tblStyle w:val="MittlereListe1-Akzent3"/>
        <w:tblW w:w="0" w:type="auto"/>
        <w:tblInd w:w="142" w:type="dxa"/>
        <w:tblBorders>
          <w:top w:val="none" w:sz="0" w:space="0" w:color="auto"/>
          <w:bottom w:val="none" w:sz="0" w:space="0" w:color="auto"/>
        </w:tblBorders>
        <w:tblCellMar>
          <w:left w:w="0" w:type="dxa"/>
          <w:right w:w="0" w:type="dxa"/>
        </w:tblCellMar>
        <w:tblLook w:val="04A0" w:firstRow="1" w:lastRow="0" w:firstColumn="1" w:lastColumn="0" w:noHBand="0" w:noVBand="1"/>
      </w:tblPr>
      <w:tblGrid>
        <w:gridCol w:w="5953"/>
      </w:tblGrid>
      <w:tr w:rsidR="009A6630" w:rsidRPr="005E3C63" w14:paraId="4FD69B9A" w14:textId="77777777" w:rsidTr="009A66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3" w:type="dxa"/>
            <w:tcBorders>
              <w:top w:val="none" w:sz="0" w:space="0" w:color="auto"/>
              <w:bottom w:val="none" w:sz="0" w:space="0" w:color="auto"/>
            </w:tcBorders>
          </w:tcPr>
          <w:p w14:paraId="38312148" w14:textId="77777777" w:rsidR="009A6630" w:rsidRPr="005E3C63" w:rsidRDefault="009A6630" w:rsidP="009A6630">
            <w:pPr>
              <w:ind w:left="0"/>
            </w:pPr>
            <w:r w:rsidRPr="005E3C63">
              <w:rPr>
                <w:noProof/>
              </w:rPr>
              <w:drawing>
                <wp:inline distT="0" distB="0" distL="0" distR="0" wp14:anchorId="296ECBF8" wp14:editId="42F2CC71">
                  <wp:extent cx="2884165" cy="1922295"/>
                  <wp:effectExtent l="0" t="0" r="0" b="1905"/>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84165" cy="1922295"/>
                          </a:xfrm>
                          <a:prstGeom prst="rect">
                            <a:avLst/>
                          </a:prstGeom>
                        </pic:spPr>
                      </pic:pic>
                    </a:graphicData>
                  </a:graphic>
                </wp:inline>
              </w:drawing>
            </w:r>
          </w:p>
        </w:tc>
      </w:tr>
    </w:tbl>
    <w:tbl>
      <w:tblPr>
        <w:tblStyle w:val="BildunterschriftMF"/>
        <w:tblW w:w="0" w:type="auto"/>
        <w:tblInd w:w="142" w:type="dxa"/>
        <w:tblCellMar>
          <w:top w:w="113" w:type="dxa"/>
          <w:left w:w="0" w:type="dxa"/>
          <w:right w:w="0" w:type="dxa"/>
        </w:tblCellMar>
        <w:tblLook w:val="04A0" w:firstRow="1" w:lastRow="0" w:firstColumn="1" w:lastColumn="0" w:noHBand="0" w:noVBand="1"/>
      </w:tblPr>
      <w:tblGrid>
        <w:gridCol w:w="5953"/>
      </w:tblGrid>
      <w:tr w:rsidR="00A3041E" w:rsidRPr="00F95DCC" w14:paraId="0FA86FF7" w14:textId="77777777" w:rsidTr="006241DE">
        <w:tc>
          <w:tcPr>
            <w:tcW w:w="5953" w:type="dxa"/>
          </w:tcPr>
          <w:p w14:paraId="771C319E" w14:textId="02A43A60" w:rsidR="00A3041E" w:rsidRPr="00414DCE" w:rsidRDefault="005013FE" w:rsidP="00C85550">
            <w:pPr>
              <w:pStyle w:val="Imagecaption"/>
              <w:rPr>
                <w:lang w:val="de-DE"/>
              </w:rPr>
            </w:pPr>
            <w:r w:rsidRPr="00485B1E">
              <w:rPr>
                <w:lang w:val="de-DE"/>
              </w:rPr>
              <w:t xml:space="preserve">Copyright: </w:t>
            </w:r>
            <w:r w:rsidR="00AF0420" w:rsidRPr="00485B1E">
              <w:rPr>
                <w:lang w:val="de-DE"/>
              </w:rPr>
              <w:t xml:space="preserve">Mesago Messe Frankfurt GmbH </w:t>
            </w:r>
            <w:r w:rsidR="00930EFB" w:rsidRPr="00485B1E">
              <w:rPr>
                <w:lang w:val="de-DE"/>
              </w:rPr>
              <w:t>/ Arturo Rivas</w:t>
            </w:r>
          </w:p>
        </w:tc>
      </w:tr>
    </w:tbl>
    <w:p w14:paraId="0A154984" w14:textId="0C4B09E9" w:rsidR="007B2F67" w:rsidRPr="00414DCE" w:rsidRDefault="00946EBA" w:rsidP="009A1DA9">
      <w:pPr>
        <w:pStyle w:val="Continuoustext"/>
      </w:pPr>
      <w:r w:rsidRPr="00414DCE">
        <w:t>S</w:t>
      </w:r>
      <w:r w:rsidR="001C6934" w:rsidRPr="00414DCE">
        <w:t>PS</w:t>
      </w:r>
    </w:p>
    <w:p w14:paraId="6DB1F869" w14:textId="4BC6A216" w:rsidR="00A15BC8" w:rsidRPr="00FD1209" w:rsidRDefault="001C6934" w:rsidP="00A15BC8">
      <w:pPr>
        <w:pStyle w:val="Continuoustext"/>
      </w:pPr>
      <w:r w:rsidRPr="00FD1209">
        <w:t xml:space="preserve">Smart </w:t>
      </w:r>
      <w:proofErr w:type="spellStart"/>
      <w:r w:rsidRPr="00FD1209">
        <w:t>Production</w:t>
      </w:r>
      <w:proofErr w:type="spellEnd"/>
      <w:r w:rsidRPr="00FD1209">
        <w:t xml:space="preserve"> Solutions – 3</w:t>
      </w:r>
      <w:r w:rsidR="006E2BBC">
        <w:t>5</w:t>
      </w:r>
      <w:r w:rsidR="001C3D4B" w:rsidRPr="00FD1209">
        <w:t>.</w:t>
      </w:r>
      <w:r w:rsidR="001C3D4B" w:rsidRPr="00FD1209">
        <w:rPr>
          <w:vertAlign w:val="superscript"/>
        </w:rPr>
        <w:t xml:space="preserve"> </w:t>
      </w:r>
      <w:r w:rsidR="00E916F2" w:rsidRPr="00FD1209">
        <w:t>international</w:t>
      </w:r>
      <w:r w:rsidR="001C3D4B" w:rsidRPr="00FD1209">
        <w:t>e</w:t>
      </w:r>
      <w:r w:rsidR="00E916F2" w:rsidRPr="00FD1209">
        <w:t xml:space="preserve"> Fachmesse für</w:t>
      </w:r>
      <w:r w:rsidRPr="00FD1209">
        <w:t xml:space="preserve"> industri</w:t>
      </w:r>
      <w:r w:rsidR="00E916F2" w:rsidRPr="00FD1209">
        <w:t>elle</w:t>
      </w:r>
      <w:r w:rsidRPr="00FD1209">
        <w:t xml:space="preserve"> </w:t>
      </w:r>
      <w:r w:rsidR="00E916F2" w:rsidRPr="00FD1209">
        <w:t>A</w:t>
      </w:r>
      <w:r w:rsidRPr="00FD1209">
        <w:t>utomation</w:t>
      </w:r>
    </w:p>
    <w:p w14:paraId="23A37E08" w14:textId="587F82E3" w:rsidR="00BC7B95" w:rsidRDefault="00CF776F" w:rsidP="00BC7B95">
      <w:pPr>
        <w:pStyle w:val="Continuoustext"/>
      </w:pPr>
      <w:r>
        <w:t>Die</w:t>
      </w:r>
      <w:r w:rsidR="007B2F67" w:rsidRPr="00E916F2">
        <w:t xml:space="preserve"> </w:t>
      </w:r>
      <w:r w:rsidR="00946EBA" w:rsidRPr="00E916F2">
        <w:t>S</w:t>
      </w:r>
      <w:r w:rsidR="001C6934" w:rsidRPr="00E916F2">
        <w:t>PS</w:t>
      </w:r>
      <w:r w:rsidR="00281D02" w:rsidRPr="00E916F2">
        <w:t xml:space="preserve"> </w:t>
      </w:r>
      <w:r w:rsidR="00E916F2" w:rsidRPr="00E916F2">
        <w:t>findet statt vom</w:t>
      </w:r>
      <w:r w:rsidR="007B2F67" w:rsidRPr="00E916F2">
        <w:t xml:space="preserve"> </w:t>
      </w:r>
      <w:r w:rsidR="001C6934" w:rsidRPr="00E916F2">
        <w:t>2</w:t>
      </w:r>
      <w:r w:rsidR="006E2BBC">
        <w:t>4</w:t>
      </w:r>
      <w:r w:rsidR="00E916F2" w:rsidRPr="00E916F2">
        <w:t>.</w:t>
      </w:r>
      <w:r w:rsidR="00A6749A" w:rsidRPr="00E916F2">
        <w:t xml:space="preserve"> </w:t>
      </w:r>
      <w:r w:rsidR="00E916F2">
        <w:t>–</w:t>
      </w:r>
      <w:r w:rsidR="00281D02" w:rsidRPr="00E916F2">
        <w:t xml:space="preserve"> </w:t>
      </w:r>
      <w:r w:rsidR="00FE4026">
        <w:t>2</w:t>
      </w:r>
      <w:r w:rsidR="006E2BBC">
        <w:t>6</w:t>
      </w:r>
      <w:r w:rsidR="00E916F2">
        <w:t>.</w:t>
      </w:r>
      <w:r w:rsidR="0046646F">
        <w:t>11.</w:t>
      </w:r>
      <w:r w:rsidR="00281D02" w:rsidRPr="00E916F2">
        <w:t>202</w:t>
      </w:r>
      <w:r w:rsidR="006E2BBC">
        <w:t>6</w:t>
      </w:r>
      <w:r w:rsidR="007B2F67" w:rsidRPr="00E916F2">
        <w:t>.</w:t>
      </w:r>
      <w:bookmarkStart w:id="2" w:name="hinweisueberschrift"/>
      <w:bookmarkStart w:id="3" w:name="Presseueberschrift"/>
      <w:bookmarkEnd w:id="2"/>
      <w:bookmarkEnd w:id="3"/>
    </w:p>
    <w:p w14:paraId="0A9F4FEA" w14:textId="192460D5" w:rsidR="00C56C0A" w:rsidRPr="000F3430" w:rsidRDefault="007B2F67" w:rsidP="000F3430">
      <w:pPr>
        <w:pStyle w:val="berschrift4"/>
        <w:rPr>
          <w:lang w:val="de-DE"/>
        </w:rPr>
      </w:pPr>
      <w:r w:rsidRPr="000F3430">
        <w:rPr>
          <w:lang w:val="de-DE"/>
        </w:rPr>
        <w:t>Press</w:t>
      </w:r>
      <w:r w:rsidR="00CF776F" w:rsidRPr="000F3430">
        <w:rPr>
          <w:lang w:val="de-DE"/>
        </w:rPr>
        <w:t>e</w:t>
      </w:r>
      <w:r w:rsidRPr="000F3430">
        <w:rPr>
          <w:lang w:val="de-DE"/>
        </w:rPr>
        <w:t xml:space="preserve">information </w:t>
      </w:r>
      <w:r w:rsidR="00CF776F" w:rsidRPr="000F3430">
        <w:rPr>
          <w:lang w:val="de-DE"/>
        </w:rPr>
        <w:t>u</w:t>
      </w:r>
      <w:r w:rsidRPr="000F3430">
        <w:rPr>
          <w:lang w:val="de-DE"/>
        </w:rPr>
        <w:t xml:space="preserve">nd </w:t>
      </w:r>
      <w:r w:rsidR="00CF776F" w:rsidRPr="000F3430">
        <w:rPr>
          <w:lang w:val="de-DE"/>
        </w:rPr>
        <w:t>Foto</w:t>
      </w:r>
      <w:r w:rsidRPr="000F3430">
        <w:rPr>
          <w:lang w:val="de-DE"/>
        </w:rPr>
        <w:t>material:</w:t>
      </w:r>
    </w:p>
    <w:bookmarkStart w:id="4" w:name="Journalisten"/>
    <w:bookmarkEnd w:id="4"/>
    <w:p w14:paraId="31B50947" w14:textId="16A4EB02" w:rsidR="001C6934" w:rsidRPr="001C3D4B" w:rsidRDefault="001C6934" w:rsidP="003F716F">
      <w:pPr>
        <w:pStyle w:val="Continuoustext"/>
      </w:pPr>
      <w:r>
        <w:fldChar w:fldCharType="begin"/>
      </w:r>
      <w:r w:rsidRPr="001C3D4B">
        <w:instrText xml:space="preserve"> HYPERLINK "https://sps.mesago.com/nuernberg/en/press.html" </w:instrText>
      </w:r>
      <w:r>
        <w:fldChar w:fldCharType="separate"/>
      </w:r>
      <w:hyperlink r:id="rId14" w:history="1">
        <w:r w:rsidR="001C3D4B">
          <w:rPr>
            <w:rStyle w:val="Hyperlink"/>
          </w:rPr>
          <w:t>Presse - SPS</w:t>
        </w:r>
      </w:hyperlink>
      <w:r w:rsidRPr="001C3D4B">
        <w:rPr>
          <w:rStyle w:val="Hyperlink"/>
        </w:rPr>
        <w:t xml:space="preserve"> </w:t>
      </w:r>
      <w:r>
        <w:fldChar w:fldCharType="end"/>
      </w:r>
    </w:p>
    <w:p w14:paraId="78A8F9D4" w14:textId="0C96C650" w:rsidR="00C56C0A" w:rsidRPr="001C3D4B" w:rsidRDefault="00C06975" w:rsidP="002757C9">
      <w:pPr>
        <w:pStyle w:val="berschrift4"/>
        <w:rPr>
          <w:lang w:val="de-DE"/>
        </w:rPr>
      </w:pPr>
      <w:bookmarkStart w:id="5" w:name="Netzueberschrift"/>
      <w:bookmarkEnd w:id="5"/>
      <w:r w:rsidRPr="001C3D4B">
        <w:rPr>
          <w:lang w:val="de-DE"/>
        </w:rPr>
        <w:t xml:space="preserve">Links </w:t>
      </w:r>
      <w:r w:rsidR="00CF776F" w:rsidRPr="001C3D4B">
        <w:rPr>
          <w:lang w:val="de-DE"/>
        </w:rPr>
        <w:t>zu den</w:t>
      </w:r>
      <w:r w:rsidRPr="001C3D4B">
        <w:rPr>
          <w:lang w:val="de-DE"/>
        </w:rPr>
        <w:t xml:space="preserve"> </w:t>
      </w:r>
      <w:r w:rsidR="00CF776F" w:rsidRPr="001C3D4B">
        <w:rPr>
          <w:lang w:val="de-DE"/>
        </w:rPr>
        <w:t>W</w:t>
      </w:r>
      <w:r w:rsidRPr="001C3D4B">
        <w:rPr>
          <w:lang w:val="de-DE"/>
        </w:rPr>
        <w:t>ebs</w:t>
      </w:r>
      <w:r w:rsidR="00CF776F" w:rsidRPr="001C3D4B">
        <w:rPr>
          <w:lang w:val="de-DE"/>
        </w:rPr>
        <w:t>e</w:t>
      </w:r>
      <w:r w:rsidRPr="001C3D4B">
        <w:rPr>
          <w:lang w:val="de-DE"/>
        </w:rPr>
        <w:t>ite</w:t>
      </w:r>
      <w:r w:rsidR="00CF776F" w:rsidRPr="001C3D4B">
        <w:rPr>
          <w:lang w:val="de-DE"/>
        </w:rPr>
        <w:t>n</w:t>
      </w:r>
      <w:r w:rsidR="009045C6" w:rsidRPr="001C3D4B">
        <w:rPr>
          <w:lang w:val="de-DE"/>
        </w:rPr>
        <w:t>:</w:t>
      </w:r>
    </w:p>
    <w:bookmarkStart w:id="6" w:name="Netz"/>
    <w:bookmarkEnd w:id="6"/>
    <w:p w14:paraId="5FD88D8A" w14:textId="52E7B0D6" w:rsidR="003F716F" w:rsidRPr="001C3D4B" w:rsidRDefault="00946EBA" w:rsidP="002C199C">
      <w:pPr>
        <w:pStyle w:val="Continuoustext"/>
      </w:pPr>
      <w:r>
        <w:fldChar w:fldCharType="begin"/>
      </w:r>
      <w:r w:rsidRPr="001C3D4B">
        <w:instrText xml:space="preserve"> HYPERLINK "https://smt.mesago.com/events/en.html" </w:instrText>
      </w:r>
      <w:r>
        <w:fldChar w:fldCharType="separate"/>
      </w:r>
      <w:hyperlink r:id="rId15" w:history="1">
        <w:r w:rsidR="00A30FA0">
          <w:rPr>
            <w:rStyle w:val="Hyperlink"/>
          </w:rPr>
          <w:t xml:space="preserve">SPS - Smart Production Solutions </w:t>
        </w:r>
      </w:hyperlink>
      <w:r>
        <w:fldChar w:fldCharType="end"/>
      </w:r>
      <w:r w:rsidR="00E916F2" w:rsidRPr="001C3D4B">
        <w:rPr>
          <w:color w:val="auto"/>
        </w:rPr>
        <w:br/>
      </w:r>
      <w:hyperlink r:id="rId16" w:history="1">
        <w:r w:rsidR="00823B2D" w:rsidRPr="001C3D4B">
          <w:rPr>
            <w:rStyle w:val="Hyperlink"/>
          </w:rPr>
          <w:t xml:space="preserve">https://www.facebook.com/spsmesse </w:t>
        </w:r>
        <w:r w:rsidR="00823B2D" w:rsidRPr="001C3D4B">
          <w:rPr>
            <w:rStyle w:val="Hyperlink"/>
          </w:rPr>
          <w:br/>
        </w:r>
      </w:hyperlink>
      <w:hyperlink r:id="rId17" w:history="1">
        <w:r w:rsidR="00480039">
          <w:rPr>
            <w:rStyle w:val="Hyperlink"/>
          </w:rPr>
          <w:t>https://www.linkedin.com/showcase/sps-smart-production-solutions/</w:t>
        </w:r>
      </w:hyperlink>
      <w:r w:rsidR="00823B2D" w:rsidRPr="001C3D4B">
        <w:rPr>
          <w:color w:val="auto"/>
        </w:rPr>
        <w:t xml:space="preserve"> </w:t>
      </w:r>
      <w:r w:rsidR="00823B2D" w:rsidRPr="001C3D4B">
        <w:rPr>
          <w:color w:val="auto"/>
        </w:rPr>
        <w:br/>
      </w:r>
      <w:hyperlink r:id="rId18" w:history="1">
        <w:r w:rsidR="00823B2D" w:rsidRPr="001C3D4B">
          <w:rPr>
            <w:rStyle w:val="Hyperlink"/>
            <w:szCs w:val="20"/>
          </w:rPr>
          <w:t>https://www.instagram.com/spsmesse/</w:t>
        </w:r>
      </w:hyperlink>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2"/>
      </w:tblGrid>
      <w:tr w:rsidR="00E916F2" w:rsidRPr="006510D8" w14:paraId="77EB86B0" w14:textId="77777777" w:rsidTr="00E916F2">
        <w:tc>
          <w:tcPr>
            <w:tcW w:w="5000" w:type="pct"/>
            <w:tcMar>
              <w:top w:w="0" w:type="dxa"/>
              <w:left w:w="142" w:type="dxa"/>
              <w:bottom w:w="0" w:type="dxa"/>
              <w:right w:w="0" w:type="dxa"/>
            </w:tcMar>
            <w:hideMark/>
          </w:tcPr>
          <w:p w14:paraId="31ADE9B5" w14:textId="25FBF6AA" w:rsidR="00E916F2" w:rsidRPr="001C3D4B" w:rsidRDefault="00E916F2">
            <w:pPr>
              <w:pStyle w:val="Logogram"/>
              <w:rPr>
                <w:lang w:val="de-DE" w:eastAsia="en-US"/>
              </w:rPr>
            </w:pPr>
            <w:r>
              <w:rPr>
                <w:noProof/>
                <w:lang w:eastAsia="en-US"/>
              </w:rPr>
              <w:lastRenderedPageBreak/>
              <w:drawing>
                <wp:anchor distT="0" distB="0" distL="114300" distR="114300" simplePos="0" relativeHeight="251659264" behindDoc="0" locked="0" layoutInCell="1" allowOverlap="1" wp14:anchorId="468D316C" wp14:editId="721469AF">
                  <wp:simplePos x="0" y="0"/>
                  <wp:positionH relativeFrom="column">
                    <wp:posOffset>-5715</wp:posOffset>
                  </wp:positionH>
                  <wp:positionV relativeFrom="paragraph">
                    <wp:posOffset>14605</wp:posOffset>
                  </wp:positionV>
                  <wp:extent cx="1438275" cy="466725"/>
                  <wp:effectExtent l="0" t="0" r="9525" b="9525"/>
                  <wp:wrapTopAndBottom/>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38275" cy="466725"/>
                          </a:xfrm>
                          <a:prstGeom prst="rect">
                            <a:avLst/>
                          </a:prstGeom>
                          <a:noFill/>
                        </pic:spPr>
                      </pic:pic>
                    </a:graphicData>
                  </a:graphic>
                  <wp14:sizeRelH relativeFrom="page">
                    <wp14:pctWidth>0</wp14:pctWidth>
                  </wp14:sizeRelH>
                  <wp14:sizeRelV relativeFrom="page">
                    <wp14:pctHeight>0</wp14:pctHeight>
                  </wp14:sizeRelV>
                </wp:anchor>
              </w:drawing>
            </w:r>
          </w:p>
        </w:tc>
      </w:tr>
      <w:tr w:rsidR="00E916F2" w:rsidRPr="006510D8" w14:paraId="5F59FBF9" w14:textId="77777777" w:rsidTr="00E916F2">
        <w:tc>
          <w:tcPr>
            <w:tcW w:w="5000" w:type="pct"/>
            <w:hideMark/>
          </w:tcPr>
          <w:p w14:paraId="219B0826" w14:textId="77777777" w:rsidR="00E916F2" w:rsidRDefault="00E916F2">
            <w:pPr>
              <w:pStyle w:val="Contact"/>
              <w:rPr>
                <w:lang w:val="de-DE" w:eastAsia="en-US"/>
              </w:rPr>
            </w:pPr>
            <w:r>
              <w:rPr>
                <w:lang w:val="de-DE" w:eastAsia="en-US"/>
              </w:rPr>
              <w:t>Ihr Kontakt:</w:t>
            </w:r>
          </w:p>
          <w:p w14:paraId="03A845DF" w14:textId="508A9786" w:rsidR="002D74E9" w:rsidRPr="005013FE" w:rsidRDefault="005013FE" w:rsidP="002D74E9">
            <w:pPr>
              <w:pStyle w:val="Continuoustext"/>
            </w:pPr>
            <w:r w:rsidRPr="005013FE">
              <w:t>Luise Werner</w:t>
            </w:r>
            <w:r w:rsidR="002D74E9" w:rsidRPr="005013FE">
              <w:br/>
              <w:t>Telefon: +49 711 61946-</w:t>
            </w:r>
            <w:r w:rsidRPr="005013FE">
              <w:t>406</w:t>
            </w:r>
            <w:r w:rsidR="002D74E9" w:rsidRPr="005013FE">
              <w:br/>
            </w:r>
            <w:r w:rsidRPr="005013FE">
              <w:t>Luise.Werner</w:t>
            </w:r>
            <w:r w:rsidR="002D74E9" w:rsidRPr="005013FE">
              <w:t>@mesago.com</w:t>
            </w:r>
          </w:p>
          <w:p w14:paraId="7CE103C1" w14:textId="37A57B3F" w:rsidR="00E916F2" w:rsidRDefault="00E916F2">
            <w:pPr>
              <w:pStyle w:val="Continuoustext"/>
              <w:rPr>
                <w:lang w:eastAsia="en-US"/>
              </w:rPr>
            </w:pPr>
            <w:r>
              <w:rPr>
                <w:lang w:eastAsia="en-US"/>
              </w:rPr>
              <w:t>Mesago Messe Frankfurt GmbH</w:t>
            </w:r>
            <w:r>
              <w:rPr>
                <w:lang w:eastAsia="en-US"/>
              </w:rPr>
              <w:br/>
              <w:t>Rotebühlstraße 83 -85</w:t>
            </w:r>
            <w:r>
              <w:rPr>
                <w:lang w:eastAsia="en-US"/>
              </w:rPr>
              <w:br/>
              <w:t>70178 Stuttgart</w:t>
            </w:r>
            <w:r>
              <w:rPr>
                <w:lang w:eastAsia="en-US"/>
              </w:rPr>
              <w:br/>
            </w:r>
            <w:hyperlink r:id="rId20" w:history="1">
              <w:r>
                <w:rPr>
                  <w:rStyle w:val="Hyperlink"/>
                  <w:lang w:eastAsia="en-US"/>
                </w:rPr>
                <w:t>www.mesago.com</w:t>
              </w:r>
            </w:hyperlink>
          </w:p>
        </w:tc>
      </w:tr>
    </w:tbl>
    <w:p w14:paraId="1A2458D9" w14:textId="0C9F4F40" w:rsidR="00E916F2" w:rsidRDefault="005932A6" w:rsidP="00E916F2">
      <w:pPr>
        <w:pStyle w:val="berschrift4"/>
        <w:rPr>
          <w:rFonts w:eastAsia="Times New Roman"/>
          <w:lang w:val="de-DE"/>
        </w:rPr>
      </w:pPr>
      <w:r>
        <w:rPr>
          <w:rFonts w:eastAsia="Times New Roman"/>
          <w:lang w:val="de-DE"/>
        </w:rPr>
        <w:t>Über</w:t>
      </w:r>
      <w:r w:rsidR="00E916F2">
        <w:rPr>
          <w:rFonts w:eastAsia="Times New Roman"/>
          <w:lang w:val="de-DE"/>
        </w:rPr>
        <w:t xml:space="preserve"> Mesago Messe Frankfurt GmbH</w:t>
      </w:r>
    </w:p>
    <w:p w14:paraId="11E55809" w14:textId="7A4005C6" w:rsidR="005932A6" w:rsidRPr="005932A6" w:rsidRDefault="005932A6" w:rsidP="005932A6">
      <w:pPr>
        <w:rPr>
          <w:rFonts w:ascii="Arial" w:hAnsi="Arial" w:cs="Arial"/>
          <w:lang w:val="de-DE"/>
        </w:rPr>
      </w:pPr>
      <w:r w:rsidRPr="005932A6">
        <w:rPr>
          <w:rFonts w:ascii="Arial" w:hAnsi="Arial" w:cs="Arial"/>
          <w:lang w:val="de-DE"/>
        </w:rPr>
        <w:t>Die Mesago Messe Frankfurt GmbH ist seit 1982 auf B2B-Formate zu speziellen Technologie-Themen fokussiert. Ursprünglich aus dem Messe- und Kongresssektor hervorgegangen, bietet das Unternehmen durch konsequente Weiterentwicklung seines Portfolios heute weit mehr als die international etablierten Technologie-Events. Mesago vernetzt durch innovative Plattformen führende Akteure weltweit in Form branchenspezifischer Technology Hubs – rund um die Uhr, 365 Tage im Jahr. Diese Hubs umfassen neben der klassischen Expo und Konferenz sowohl digitale Events, vertiefende Wissensformate als auch umfassende Services, die gezielt auf die Bedürfnisse der einzelnen Branchen zugeschnitten sind.</w:t>
      </w:r>
    </w:p>
    <w:p w14:paraId="266F124F" w14:textId="77777777" w:rsidR="005932A6" w:rsidRPr="005932A6" w:rsidRDefault="005932A6" w:rsidP="005932A6">
      <w:pPr>
        <w:rPr>
          <w:rFonts w:ascii="Arial" w:hAnsi="Arial" w:cs="Arial"/>
          <w:lang w:val="de-DE"/>
        </w:rPr>
      </w:pPr>
      <w:r w:rsidRPr="005932A6">
        <w:rPr>
          <w:rFonts w:ascii="Arial" w:hAnsi="Arial" w:cs="Arial"/>
          <w:lang w:val="de-DE"/>
        </w:rPr>
        <w:t>So entsteht durch einen ganzjährigen Content-Fluss ein dynamischer Raum für Informationsaustausch und technologische Innovationen. Mit Blick auf die sich ständig wandelnden Bedürfnisse der Communities schafft Mesago durch zukunftsfähige Formate ideale Bedingungen – vor allem, um ein noch effizienteres Netzwerk rund um den Globus zu kreieren und stets auf dem aktuellen Stand der Entwicklungen zu sein. Ganz nach dem Unternehmens-Claim: “</w:t>
      </w:r>
      <w:proofErr w:type="spellStart"/>
      <w:r w:rsidRPr="005932A6">
        <w:rPr>
          <w:rFonts w:ascii="Arial" w:hAnsi="Arial" w:cs="Arial"/>
          <w:lang w:val="de-DE"/>
        </w:rPr>
        <w:t>Driving</w:t>
      </w:r>
      <w:proofErr w:type="spellEnd"/>
      <w:r w:rsidRPr="005932A6">
        <w:rPr>
          <w:rFonts w:ascii="Arial" w:hAnsi="Arial" w:cs="Arial"/>
          <w:lang w:val="de-DE"/>
        </w:rPr>
        <w:t xml:space="preserve"> </w:t>
      </w:r>
      <w:proofErr w:type="spellStart"/>
      <w:r w:rsidRPr="005932A6">
        <w:rPr>
          <w:rFonts w:ascii="Arial" w:hAnsi="Arial" w:cs="Arial"/>
          <w:lang w:val="de-DE"/>
        </w:rPr>
        <w:t>technologies</w:t>
      </w:r>
      <w:proofErr w:type="spellEnd"/>
      <w:r w:rsidRPr="005932A6">
        <w:rPr>
          <w:rFonts w:ascii="Arial" w:hAnsi="Arial" w:cs="Arial"/>
          <w:lang w:val="de-DE"/>
        </w:rPr>
        <w:t xml:space="preserve"> </w:t>
      </w:r>
      <w:proofErr w:type="spellStart"/>
      <w:r w:rsidRPr="005932A6">
        <w:rPr>
          <w:rFonts w:ascii="Arial" w:hAnsi="Arial" w:cs="Arial"/>
          <w:lang w:val="de-DE"/>
        </w:rPr>
        <w:t>by</w:t>
      </w:r>
      <w:proofErr w:type="spellEnd"/>
      <w:r w:rsidRPr="005932A6">
        <w:rPr>
          <w:rFonts w:ascii="Arial" w:hAnsi="Arial" w:cs="Arial"/>
          <w:lang w:val="de-DE"/>
        </w:rPr>
        <w:t xml:space="preserve"> </w:t>
      </w:r>
      <w:proofErr w:type="spellStart"/>
      <w:r w:rsidRPr="005932A6">
        <w:rPr>
          <w:rFonts w:ascii="Arial" w:hAnsi="Arial" w:cs="Arial"/>
          <w:lang w:val="de-DE"/>
        </w:rPr>
        <w:t>connecting</w:t>
      </w:r>
      <w:proofErr w:type="spellEnd"/>
      <w:r w:rsidRPr="005932A6">
        <w:rPr>
          <w:rFonts w:ascii="Arial" w:hAnsi="Arial" w:cs="Arial"/>
          <w:lang w:val="de-DE"/>
        </w:rPr>
        <w:t xml:space="preserve"> </w:t>
      </w:r>
      <w:proofErr w:type="spellStart"/>
      <w:r w:rsidRPr="005932A6">
        <w:rPr>
          <w:rFonts w:ascii="Arial" w:hAnsi="Arial" w:cs="Arial"/>
          <w:lang w:val="de-DE"/>
        </w:rPr>
        <w:t>bright</w:t>
      </w:r>
      <w:proofErr w:type="spellEnd"/>
      <w:r w:rsidRPr="005932A6">
        <w:rPr>
          <w:rFonts w:ascii="Arial" w:hAnsi="Arial" w:cs="Arial"/>
          <w:lang w:val="de-DE"/>
        </w:rPr>
        <w:t xml:space="preserve"> </w:t>
      </w:r>
      <w:proofErr w:type="spellStart"/>
      <w:r w:rsidRPr="005932A6">
        <w:rPr>
          <w:rFonts w:ascii="Arial" w:hAnsi="Arial" w:cs="Arial"/>
          <w:lang w:val="de-DE"/>
        </w:rPr>
        <w:t>minds</w:t>
      </w:r>
      <w:proofErr w:type="spellEnd"/>
      <w:r w:rsidRPr="005932A6">
        <w:rPr>
          <w:rFonts w:ascii="Arial" w:hAnsi="Arial" w:cs="Arial"/>
          <w:lang w:val="de-DE"/>
        </w:rPr>
        <w:t>”.</w:t>
      </w:r>
    </w:p>
    <w:p w14:paraId="7F714B0E" w14:textId="4FF621A2" w:rsidR="00E916F2" w:rsidRDefault="005932A6" w:rsidP="005932A6">
      <w:pPr>
        <w:rPr>
          <w:rFonts w:ascii="Arial" w:hAnsi="Arial" w:cs="Arial"/>
          <w:lang w:val="de-DE"/>
        </w:rPr>
      </w:pPr>
      <w:r w:rsidRPr="005932A6">
        <w:rPr>
          <w:rFonts w:ascii="Arial" w:hAnsi="Arial" w:cs="Arial"/>
          <w:lang w:val="de-DE"/>
        </w:rPr>
        <w:t>Als Teil der Messe Frankfurt Group beschäftigt Mesago am Hauptsitz in Stuttgart rund 1</w:t>
      </w:r>
      <w:r w:rsidR="004E27EB">
        <w:rPr>
          <w:rFonts w:ascii="Arial" w:hAnsi="Arial" w:cs="Arial"/>
          <w:lang w:val="de-DE"/>
        </w:rPr>
        <w:t>7</w:t>
      </w:r>
      <w:r w:rsidRPr="005932A6">
        <w:rPr>
          <w:rFonts w:ascii="Arial" w:hAnsi="Arial" w:cs="Arial"/>
          <w:lang w:val="de-DE"/>
        </w:rPr>
        <w:t>0 Mitarbeitende</w:t>
      </w:r>
      <w:r w:rsidR="00E916F2">
        <w:rPr>
          <w:rFonts w:ascii="Arial" w:hAnsi="Arial" w:cs="Arial"/>
          <w:lang w:val="de-DE"/>
        </w:rPr>
        <w:t xml:space="preserve"> (</w:t>
      </w:r>
      <w:hyperlink r:id="rId21" w:history="1">
        <w:r w:rsidR="00BC7B95" w:rsidRPr="003B7B61">
          <w:rPr>
            <w:rStyle w:val="Hyperlink"/>
            <w:lang w:val="de-DE"/>
          </w:rPr>
          <w:t>Mesago.com</w:t>
        </w:r>
      </w:hyperlink>
      <w:r w:rsidR="00BC7B95" w:rsidRPr="003B7B61">
        <w:rPr>
          <w:lang w:val="de-DE"/>
        </w:rPr>
        <w:t>)</w:t>
      </w:r>
    </w:p>
    <w:p w14:paraId="38594A34" w14:textId="77777777" w:rsidR="00E916F2" w:rsidRDefault="00E916F2" w:rsidP="00E916F2">
      <w:pPr>
        <w:pStyle w:val="berschrift4"/>
        <w:rPr>
          <w:rFonts w:eastAsia="Times New Roman"/>
          <w:lang w:val="de-DE"/>
        </w:rPr>
      </w:pPr>
      <w:r>
        <w:rPr>
          <w:rFonts w:eastAsia="Times New Roman"/>
          <w:lang w:val="de-DE"/>
        </w:rPr>
        <w:t>Hintergrundinformation Messe Frankfurt</w:t>
      </w:r>
    </w:p>
    <w:p w14:paraId="548078F1" w14:textId="36A52562" w:rsidR="00E916F2" w:rsidRDefault="00E916F2" w:rsidP="00E916F2">
      <w:pPr>
        <w:pStyle w:val="Continuoustext"/>
        <w:rPr>
          <w:rStyle w:val="Hyperlink"/>
        </w:rPr>
      </w:pPr>
      <w:hyperlink r:id="rId22" w:history="1">
        <w:r>
          <w:rPr>
            <w:rStyle w:val="Hyperlink"/>
          </w:rPr>
          <w:t>www.messefrankfurt.com/hintergrundinformation</w:t>
        </w:r>
      </w:hyperlink>
    </w:p>
    <w:p w14:paraId="5FAC9D66" w14:textId="77777777" w:rsidR="00E916F2" w:rsidRDefault="00E916F2" w:rsidP="00E916F2">
      <w:pPr>
        <w:pStyle w:val="berschrift4"/>
        <w:rPr>
          <w:rFonts w:eastAsia="Times New Roman"/>
          <w:lang w:val="de-DE"/>
        </w:rPr>
      </w:pPr>
      <w:r>
        <w:rPr>
          <w:rFonts w:eastAsia="Times New Roman"/>
          <w:lang w:val="de-DE"/>
        </w:rPr>
        <w:t>Nachhaltigkeit Messe Frankfurt</w:t>
      </w:r>
    </w:p>
    <w:p w14:paraId="2F2E89B5" w14:textId="4D222779" w:rsidR="00B36757" w:rsidRPr="004E27EB" w:rsidRDefault="00E916F2" w:rsidP="00B36757">
      <w:pPr>
        <w:pStyle w:val="Continuoustext"/>
      </w:pPr>
      <w:hyperlink r:id="rId23" w:history="1">
        <w:r>
          <w:rPr>
            <w:rStyle w:val="Hyperlink"/>
          </w:rPr>
          <w:t>www.messefrankfurt.com/sustainability-information</w:t>
        </w:r>
      </w:hyperlink>
    </w:p>
    <w:sectPr w:rsidR="00B36757" w:rsidRPr="004E27EB">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B3E66" w14:textId="77777777" w:rsidR="00BC7B95" w:rsidRDefault="00BC7B95" w:rsidP="00BC7B95">
      <w:pPr>
        <w:spacing w:line="240" w:lineRule="auto"/>
      </w:pPr>
      <w:r>
        <w:separator/>
      </w:r>
    </w:p>
  </w:endnote>
  <w:endnote w:type="continuationSeparator" w:id="0">
    <w:p w14:paraId="25FDAB27" w14:textId="77777777" w:rsidR="00BC7B95" w:rsidRDefault="00BC7B95" w:rsidP="00BC7B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12922" w14:textId="77777777" w:rsidR="00BC7B95" w:rsidRDefault="00BC7B95" w:rsidP="00BC7B95">
      <w:pPr>
        <w:spacing w:line="240" w:lineRule="auto"/>
      </w:pPr>
      <w:r>
        <w:separator/>
      </w:r>
    </w:p>
  </w:footnote>
  <w:footnote w:type="continuationSeparator" w:id="0">
    <w:p w14:paraId="25BE0636" w14:textId="77777777" w:rsidR="00BC7B95" w:rsidRDefault="00BC7B95" w:rsidP="00BC7B9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21E25"/>
    <w:multiLevelType w:val="hybridMultilevel"/>
    <w:tmpl w:val="B41E52D2"/>
    <w:lvl w:ilvl="0" w:tplc="04070001">
      <w:start w:val="1"/>
      <w:numFmt w:val="bullet"/>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1" w15:restartNumberingAfterBreak="0">
    <w:nsid w:val="7CB27B8E"/>
    <w:multiLevelType w:val="multilevel"/>
    <w:tmpl w:val="6ECE56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11059577">
    <w:abstractNumId w:val="1"/>
  </w:num>
  <w:num w:numId="2" w16cid:durableId="1744519976">
    <w:abstractNumId w:val="0"/>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e:recipientData>
    <wne:active wne:val="1"/>
    <wne:hash wne:val="-52779599"/>
  </wne:recipientData>
  <wne:recipientData>
    <wne:active wne:val="0"/>
    <wne:hash wne:val="-354236343"/>
  </wne:recipientData>
  <wne:recipientData>
    <wne:active wne:val="1"/>
    <wne:hash wne:val="-576459304"/>
  </wne:recipientData>
  <wne:recipientData>
    <wne:active wne:val="1"/>
    <wne:hash wne:val="228672969"/>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mailMerge>
    <w:mainDocumentType w:val="formLetters"/>
    <w:linkToQuery/>
    <w:dataType w:val="native"/>
    <w:connectString w:val="Provider=Microsoft.ACE.OLEDB.12.0;User ID=Admin;Data Source=D:\Tresorit\Templates\_Seriendruck\Test-Mailingliste.mdb;Mode=Read;Extended Properties=&quot;&quot;;Jet OLEDB:System database=&quot;&quot;;Jet OLEDB:Registry Path=&quot;&quot;;Jet OLEDB:Engine Type=6;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Office Address List` "/>
    <w:addressFieldName w:val="EMailAdresse"/>
    <w:mailSubject w:val="Messe Frankfurt Presseinfo Test 11_V5 Automechanika Paace Mexico City"/>
    <w:activeRecord w:val="3"/>
    <w:odso>
      <w:udl w:val="Provider=Microsoft.ACE.OLEDB.12.0;User ID=Admin;Data Source=D:\Tresorit\Templates\_Seriendruck\Test-Mailingliste.mdb;Mode=Read;Extended Properties=&quot;&quot;;Jet OLEDB:System database=&quot;&quot;;Jet OLEDB:Registry Path=&quot;&quot;;Jet OLEDB:Engine Type=6;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Office Address List"/>
      <w:src r:id="rId1"/>
      <w:colDelim w:val="9"/>
      <w:type w:val="addressBook"/>
      <w:fHdr/>
      <w:fieldMapData>
        <w:column w:val="0"/>
        <w:lid w:val="de-DE"/>
      </w:fieldMapData>
      <w:fieldMapData>
        <w:type w:val="dbColumn"/>
        <w:name w:val="Anrede"/>
        <w:mappedName w:val="Anrede"/>
        <w:column w:val="0"/>
        <w:lid w:val="de-DE"/>
      </w:fieldMapData>
      <w:fieldMapData>
        <w:type w:val="dbColumn"/>
        <w:name w:val="Vorname"/>
        <w:mappedName w:val="Vorname"/>
        <w:column w:val="1"/>
        <w:lid w:val="de-DE"/>
      </w:fieldMapData>
      <w:fieldMapData>
        <w:column w:val="0"/>
        <w:lid w:val="de-DE"/>
      </w:fieldMapData>
      <w:fieldMapData>
        <w:type w:val="dbColumn"/>
        <w:name w:val="Nachname"/>
        <w:mappedName w:val="Nachname"/>
        <w:column w:val="2"/>
        <w:lid w:val="de-DE"/>
      </w:fieldMapData>
      <w:fieldMapData>
        <w:column w:val="0"/>
        <w:lid w:val="de-DE"/>
      </w:fieldMapData>
      <w:fieldMapData>
        <w:column w:val="0"/>
        <w:lid w:val="de-DE"/>
      </w:fieldMapData>
      <w:fieldMapData>
        <w:column w:val="0"/>
        <w:lid w:val="de-DE"/>
      </w:fieldMapData>
      <w:fieldMapData>
        <w:type w:val="dbColumn"/>
        <w:name w:val="Firmenname"/>
        <w:mappedName w:val="Firma"/>
        <w:column w:val="3"/>
        <w:lid w:val="de-DE"/>
      </w:fieldMapData>
      <w:fieldMapData>
        <w:type w:val="dbColumn"/>
        <w:name w:val="Adresszeile 1"/>
        <w:mappedName w:val="Adresse 1"/>
        <w:column w:val="4"/>
        <w:lid w:val="de-DE"/>
      </w:fieldMapData>
      <w:fieldMapData>
        <w:type w:val="dbColumn"/>
        <w:name w:val="Adresszeile 2"/>
        <w:mappedName w:val="Adresse 2"/>
        <w:column w:val="5"/>
        <w:lid w:val="de-DE"/>
      </w:fieldMapData>
      <w:fieldMapData>
        <w:type w:val="dbColumn"/>
        <w:name w:val="Ort"/>
        <w:mappedName w:val="Ort"/>
        <w:column w:val="6"/>
        <w:lid w:val="de-DE"/>
      </w:fieldMapData>
      <w:fieldMapData>
        <w:type w:val="dbColumn"/>
        <w:name w:val="Bundesland/Kanton"/>
        <w:mappedName w:val="Bundesland/Kanton"/>
        <w:column w:val="7"/>
        <w:lid w:val="de-DE"/>
      </w:fieldMapData>
      <w:fieldMapData>
        <w:type w:val="dbColumn"/>
        <w:name w:val="Postleitzahl"/>
        <w:mappedName w:val="PLZ"/>
        <w:column w:val="8"/>
        <w:lid w:val="de-DE"/>
      </w:fieldMapData>
      <w:fieldMapData>
        <w:type w:val="dbColumn"/>
        <w:name w:val="Land/Region"/>
        <w:mappedName w:val="Land oder Region"/>
        <w:column w:val="9"/>
        <w:lid w:val="de-DE"/>
      </w:fieldMapData>
      <w:fieldMapData>
        <w:column w:val="0"/>
        <w:lid w:val="de-DE"/>
      </w:fieldMapData>
      <w:fieldMapData>
        <w:column w:val="0"/>
        <w:lid w:val="de-DE"/>
      </w:fieldMapData>
      <w:fieldMapData>
        <w:type w:val="dbColumn"/>
        <w:name w:val="Telefon (privat)"/>
        <w:mappedName w:val="Telefon (privat)"/>
        <w:column w:val="10"/>
        <w:lid w:val="de-DE"/>
      </w:fieldMapData>
      <w:fieldMapData>
        <w:column w:val="0"/>
        <w:lid w:val="de-DE"/>
      </w:fieldMapData>
      <w:fieldMapData>
        <w:type w:val="dbColumn"/>
        <w:name w:val="E-Mail-Adresse"/>
        <w:mappedName w:val="E-Mail-Adresse"/>
        <w:column w:val="12"/>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recipientData r:id="rId2"/>
    </w:odso>
  </w:mailMerge>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9ED"/>
    <w:rsid w:val="00004FEA"/>
    <w:rsid w:val="0000666D"/>
    <w:rsid w:val="00012BD5"/>
    <w:rsid w:val="00016C7F"/>
    <w:rsid w:val="00020EB1"/>
    <w:rsid w:val="0002247F"/>
    <w:rsid w:val="00026921"/>
    <w:rsid w:val="00027A61"/>
    <w:rsid w:val="000606E9"/>
    <w:rsid w:val="000619AB"/>
    <w:rsid w:val="00062D11"/>
    <w:rsid w:val="00064F52"/>
    <w:rsid w:val="00066B80"/>
    <w:rsid w:val="00072B6A"/>
    <w:rsid w:val="000745E7"/>
    <w:rsid w:val="00076FCE"/>
    <w:rsid w:val="000912F2"/>
    <w:rsid w:val="00091954"/>
    <w:rsid w:val="000959DF"/>
    <w:rsid w:val="000A0BA0"/>
    <w:rsid w:val="000A655B"/>
    <w:rsid w:val="000B6BDA"/>
    <w:rsid w:val="000C4457"/>
    <w:rsid w:val="000C57B8"/>
    <w:rsid w:val="000C6772"/>
    <w:rsid w:val="000D5BFC"/>
    <w:rsid w:val="000D7791"/>
    <w:rsid w:val="000E1E40"/>
    <w:rsid w:val="000F3430"/>
    <w:rsid w:val="000F6CEA"/>
    <w:rsid w:val="000F7470"/>
    <w:rsid w:val="000F7CDF"/>
    <w:rsid w:val="00101ABA"/>
    <w:rsid w:val="00105788"/>
    <w:rsid w:val="00114088"/>
    <w:rsid w:val="00121F2D"/>
    <w:rsid w:val="00123F65"/>
    <w:rsid w:val="00131FFA"/>
    <w:rsid w:val="001320BF"/>
    <w:rsid w:val="00150895"/>
    <w:rsid w:val="001533EB"/>
    <w:rsid w:val="00166B37"/>
    <w:rsid w:val="001729DB"/>
    <w:rsid w:val="00172DD4"/>
    <w:rsid w:val="001801AE"/>
    <w:rsid w:val="00181853"/>
    <w:rsid w:val="001939ED"/>
    <w:rsid w:val="001A4F8F"/>
    <w:rsid w:val="001A6BBE"/>
    <w:rsid w:val="001B06CA"/>
    <w:rsid w:val="001B4ECB"/>
    <w:rsid w:val="001C3D4B"/>
    <w:rsid w:val="001C6934"/>
    <w:rsid w:val="001E1AF8"/>
    <w:rsid w:val="001F14E5"/>
    <w:rsid w:val="001F19A0"/>
    <w:rsid w:val="001F3168"/>
    <w:rsid w:val="001F535F"/>
    <w:rsid w:val="001F7FCE"/>
    <w:rsid w:val="00221135"/>
    <w:rsid w:val="00222267"/>
    <w:rsid w:val="0023133C"/>
    <w:rsid w:val="00236667"/>
    <w:rsid w:val="00240018"/>
    <w:rsid w:val="00241FA6"/>
    <w:rsid w:val="0024346F"/>
    <w:rsid w:val="0024453A"/>
    <w:rsid w:val="002458FD"/>
    <w:rsid w:val="00247B78"/>
    <w:rsid w:val="00257397"/>
    <w:rsid w:val="00264DF4"/>
    <w:rsid w:val="00272B0A"/>
    <w:rsid w:val="0027350A"/>
    <w:rsid w:val="002757C9"/>
    <w:rsid w:val="002814ED"/>
    <w:rsid w:val="00281D02"/>
    <w:rsid w:val="00282497"/>
    <w:rsid w:val="00284062"/>
    <w:rsid w:val="00285843"/>
    <w:rsid w:val="0028689C"/>
    <w:rsid w:val="002B470D"/>
    <w:rsid w:val="002B7C2B"/>
    <w:rsid w:val="002C199C"/>
    <w:rsid w:val="002C5496"/>
    <w:rsid w:val="002C7048"/>
    <w:rsid w:val="002D23F5"/>
    <w:rsid w:val="002D4502"/>
    <w:rsid w:val="002D7432"/>
    <w:rsid w:val="002D74E9"/>
    <w:rsid w:val="002F1373"/>
    <w:rsid w:val="00300EDB"/>
    <w:rsid w:val="003064DE"/>
    <w:rsid w:val="00312AF8"/>
    <w:rsid w:val="003179CF"/>
    <w:rsid w:val="00321666"/>
    <w:rsid w:val="00330888"/>
    <w:rsid w:val="00332008"/>
    <w:rsid w:val="00337205"/>
    <w:rsid w:val="00345AAE"/>
    <w:rsid w:val="0035040E"/>
    <w:rsid w:val="00350C00"/>
    <w:rsid w:val="003564F4"/>
    <w:rsid w:val="0036324C"/>
    <w:rsid w:val="00363F18"/>
    <w:rsid w:val="0036733D"/>
    <w:rsid w:val="00377061"/>
    <w:rsid w:val="003902B2"/>
    <w:rsid w:val="00390E79"/>
    <w:rsid w:val="00391D5E"/>
    <w:rsid w:val="00394E4A"/>
    <w:rsid w:val="003A2D40"/>
    <w:rsid w:val="003A48C3"/>
    <w:rsid w:val="003A4F8E"/>
    <w:rsid w:val="003B0808"/>
    <w:rsid w:val="003B5230"/>
    <w:rsid w:val="003B7B61"/>
    <w:rsid w:val="003C4679"/>
    <w:rsid w:val="003C4BD0"/>
    <w:rsid w:val="003D6664"/>
    <w:rsid w:val="003D767A"/>
    <w:rsid w:val="003F6A13"/>
    <w:rsid w:val="003F716F"/>
    <w:rsid w:val="00405570"/>
    <w:rsid w:val="00406C20"/>
    <w:rsid w:val="004146DA"/>
    <w:rsid w:val="00414DCE"/>
    <w:rsid w:val="0041619E"/>
    <w:rsid w:val="0042362C"/>
    <w:rsid w:val="00423D02"/>
    <w:rsid w:val="00424857"/>
    <w:rsid w:val="00426A6E"/>
    <w:rsid w:val="00434868"/>
    <w:rsid w:val="00450509"/>
    <w:rsid w:val="0045113D"/>
    <w:rsid w:val="00451DD8"/>
    <w:rsid w:val="0046646F"/>
    <w:rsid w:val="00467388"/>
    <w:rsid w:val="00467904"/>
    <w:rsid w:val="00480039"/>
    <w:rsid w:val="00482911"/>
    <w:rsid w:val="00484385"/>
    <w:rsid w:val="004850FE"/>
    <w:rsid w:val="00485B1E"/>
    <w:rsid w:val="0049137E"/>
    <w:rsid w:val="00493E4E"/>
    <w:rsid w:val="004A1916"/>
    <w:rsid w:val="004B6AF3"/>
    <w:rsid w:val="004E27EB"/>
    <w:rsid w:val="004E3529"/>
    <w:rsid w:val="004E4C07"/>
    <w:rsid w:val="004E5636"/>
    <w:rsid w:val="004F1D64"/>
    <w:rsid w:val="004F5D07"/>
    <w:rsid w:val="004F6A4F"/>
    <w:rsid w:val="005002F4"/>
    <w:rsid w:val="00500A4A"/>
    <w:rsid w:val="005013FE"/>
    <w:rsid w:val="00505759"/>
    <w:rsid w:val="00510282"/>
    <w:rsid w:val="00515B02"/>
    <w:rsid w:val="00523505"/>
    <w:rsid w:val="00536FE2"/>
    <w:rsid w:val="00540045"/>
    <w:rsid w:val="00545BFE"/>
    <w:rsid w:val="00550F48"/>
    <w:rsid w:val="00566B83"/>
    <w:rsid w:val="00570CBC"/>
    <w:rsid w:val="005723FB"/>
    <w:rsid w:val="00576A40"/>
    <w:rsid w:val="005774E4"/>
    <w:rsid w:val="0058253E"/>
    <w:rsid w:val="005855F0"/>
    <w:rsid w:val="005932A6"/>
    <w:rsid w:val="005A13EF"/>
    <w:rsid w:val="005A3936"/>
    <w:rsid w:val="005A512A"/>
    <w:rsid w:val="005B136F"/>
    <w:rsid w:val="005B2BAD"/>
    <w:rsid w:val="005B30B2"/>
    <w:rsid w:val="005B33FB"/>
    <w:rsid w:val="005B36E2"/>
    <w:rsid w:val="005C4BFA"/>
    <w:rsid w:val="005D287E"/>
    <w:rsid w:val="005E3C63"/>
    <w:rsid w:val="005E7862"/>
    <w:rsid w:val="005F1C75"/>
    <w:rsid w:val="005F2C01"/>
    <w:rsid w:val="006057DC"/>
    <w:rsid w:val="006154C4"/>
    <w:rsid w:val="00623611"/>
    <w:rsid w:val="006241DE"/>
    <w:rsid w:val="0063399E"/>
    <w:rsid w:val="00633CAD"/>
    <w:rsid w:val="00635481"/>
    <w:rsid w:val="0064085D"/>
    <w:rsid w:val="00641F63"/>
    <w:rsid w:val="006443E6"/>
    <w:rsid w:val="0064517F"/>
    <w:rsid w:val="006510D8"/>
    <w:rsid w:val="00673621"/>
    <w:rsid w:val="00681C99"/>
    <w:rsid w:val="00686839"/>
    <w:rsid w:val="00693B9F"/>
    <w:rsid w:val="00696BE5"/>
    <w:rsid w:val="006A698F"/>
    <w:rsid w:val="006A7C37"/>
    <w:rsid w:val="006B690C"/>
    <w:rsid w:val="006C1E26"/>
    <w:rsid w:val="006C5381"/>
    <w:rsid w:val="006C6DCE"/>
    <w:rsid w:val="006D66CA"/>
    <w:rsid w:val="006E2BBC"/>
    <w:rsid w:val="006E4624"/>
    <w:rsid w:val="006E5FD9"/>
    <w:rsid w:val="00700A22"/>
    <w:rsid w:val="00701D02"/>
    <w:rsid w:val="007027F9"/>
    <w:rsid w:val="00707A04"/>
    <w:rsid w:val="00710E0D"/>
    <w:rsid w:val="00714D37"/>
    <w:rsid w:val="00722292"/>
    <w:rsid w:val="007259D3"/>
    <w:rsid w:val="00726822"/>
    <w:rsid w:val="00727FA9"/>
    <w:rsid w:val="00732920"/>
    <w:rsid w:val="007337DF"/>
    <w:rsid w:val="007400CC"/>
    <w:rsid w:val="00743260"/>
    <w:rsid w:val="00743D8E"/>
    <w:rsid w:val="0075264B"/>
    <w:rsid w:val="0076139D"/>
    <w:rsid w:val="00764220"/>
    <w:rsid w:val="00765A75"/>
    <w:rsid w:val="00765F4E"/>
    <w:rsid w:val="00766BD6"/>
    <w:rsid w:val="0078718F"/>
    <w:rsid w:val="00793455"/>
    <w:rsid w:val="007954C7"/>
    <w:rsid w:val="007A4D5F"/>
    <w:rsid w:val="007B2F67"/>
    <w:rsid w:val="007B3A1C"/>
    <w:rsid w:val="007B4FB5"/>
    <w:rsid w:val="007B5A6F"/>
    <w:rsid w:val="007C23F6"/>
    <w:rsid w:val="007C3B05"/>
    <w:rsid w:val="007C41C1"/>
    <w:rsid w:val="007C62B4"/>
    <w:rsid w:val="007D23BD"/>
    <w:rsid w:val="007D29DA"/>
    <w:rsid w:val="007D6943"/>
    <w:rsid w:val="007D6B13"/>
    <w:rsid w:val="007F1468"/>
    <w:rsid w:val="007F6890"/>
    <w:rsid w:val="007F69A9"/>
    <w:rsid w:val="007F6CFE"/>
    <w:rsid w:val="00801FCC"/>
    <w:rsid w:val="00804671"/>
    <w:rsid w:val="00807121"/>
    <w:rsid w:val="00807C5C"/>
    <w:rsid w:val="00812BB2"/>
    <w:rsid w:val="00823B2D"/>
    <w:rsid w:val="0084260E"/>
    <w:rsid w:val="0084284A"/>
    <w:rsid w:val="00843F87"/>
    <w:rsid w:val="00854A27"/>
    <w:rsid w:val="00867A39"/>
    <w:rsid w:val="00870675"/>
    <w:rsid w:val="0087103D"/>
    <w:rsid w:val="00877FCB"/>
    <w:rsid w:val="0088042D"/>
    <w:rsid w:val="008822C4"/>
    <w:rsid w:val="0088672A"/>
    <w:rsid w:val="00886E3F"/>
    <w:rsid w:val="008962EF"/>
    <w:rsid w:val="008A16A7"/>
    <w:rsid w:val="008A5874"/>
    <w:rsid w:val="008B3C85"/>
    <w:rsid w:val="008C23BC"/>
    <w:rsid w:val="008C3664"/>
    <w:rsid w:val="008C4462"/>
    <w:rsid w:val="008C479B"/>
    <w:rsid w:val="008C7266"/>
    <w:rsid w:val="008D0651"/>
    <w:rsid w:val="008D11F7"/>
    <w:rsid w:val="008D5680"/>
    <w:rsid w:val="008D7B69"/>
    <w:rsid w:val="008E4E88"/>
    <w:rsid w:val="008F02ED"/>
    <w:rsid w:val="008F784F"/>
    <w:rsid w:val="009045C6"/>
    <w:rsid w:val="00905800"/>
    <w:rsid w:val="00910388"/>
    <w:rsid w:val="0091195F"/>
    <w:rsid w:val="00914557"/>
    <w:rsid w:val="00915213"/>
    <w:rsid w:val="00922533"/>
    <w:rsid w:val="009228C7"/>
    <w:rsid w:val="00930BC3"/>
    <w:rsid w:val="00930EFB"/>
    <w:rsid w:val="009349EF"/>
    <w:rsid w:val="009359B0"/>
    <w:rsid w:val="00936976"/>
    <w:rsid w:val="00936B2C"/>
    <w:rsid w:val="009373ED"/>
    <w:rsid w:val="00937762"/>
    <w:rsid w:val="00946EBA"/>
    <w:rsid w:val="00950F1B"/>
    <w:rsid w:val="009571B9"/>
    <w:rsid w:val="00967F03"/>
    <w:rsid w:val="009734BC"/>
    <w:rsid w:val="00973DF4"/>
    <w:rsid w:val="009778D1"/>
    <w:rsid w:val="00986EBA"/>
    <w:rsid w:val="009875F6"/>
    <w:rsid w:val="00995161"/>
    <w:rsid w:val="009A0677"/>
    <w:rsid w:val="009A0E76"/>
    <w:rsid w:val="009A1DA9"/>
    <w:rsid w:val="009A6630"/>
    <w:rsid w:val="009B1F4B"/>
    <w:rsid w:val="009B3394"/>
    <w:rsid w:val="009C6F6C"/>
    <w:rsid w:val="009D3AD8"/>
    <w:rsid w:val="009E06B3"/>
    <w:rsid w:val="009E3091"/>
    <w:rsid w:val="009E4541"/>
    <w:rsid w:val="009E5933"/>
    <w:rsid w:val="009F0D32"/>
    <w:rsid w:val="00A03C13"/>
    <w:rsid w:val="00A15BC8"/>
    <w:rsid w:val="00A25204"/>
    <w:rsid w:val="00A27C32"/>
    <w:rsid w:val="00A3041E"/>
    <w:rsid w:val="00A30FA0"/>
    <w:rsid w:val="00A3190F"/>
    <w:rsid w:val="00A31BB7"/>
    <w:rsid w:val="00A331E4"/>
    <w:rsid w:val="00A36EFA"/>
    <w:rsid w:val="00A524C9"/>
    <w:rsid w:val="00A53CAF"/>
    <w:rsid w:val="00A60E4C"/>
    <w:rsid w:val="00A62D3F"/>
    <w:rsid w:val="00A6432B"/>
    <w:rsid w:val="00A65CA9"/>
    <w:rsid w:val="00A6749A"/>
    <w:rsid w:val="00A71966"/>
    <w:rsid w:val="00A77B77"/>
    <w:rsid w:val="00A825A4"/>
    <w:rsid w:val="00A87551"/>
    <w:rsid w:val="00A925F0"/>
    <w:rsid w:val="00AA3755"/>
    <w:rsid w:val="00AA797A"/>
    <w:rsid w:val="00AB2CE4"/>
    <w:rsid w:val="00AB3690"/>
    <w:rsid w:val="00AB7F31"/>
    <w:rsid w:val="00AC1FAB"/>
    <w:rsid w:val="00AC7878"/>
    <w:rsid w:val="00AE7164"/>
    <w:rsid w:val="00AF0420"/>
    <w:rsid w:val="00AF2C83"/>
    <w:rsid w:val="00B02CED"/>
    <w:rsid w:val="00B0538E"/>
    <w:rsid w:val="00B07DB8"/>
    <w:rsid w:val="00B159EC"/>
    <w:rsid w:val="00B2094F"/>
    <w:rsid w:val="00B23D7D"/>
    <w:rsid w:val="00B25BE6"/>
    <w:rsid w:val="00B31475"/>
    <w:rsid w:val="00B36757"/>
    <w:rsid w:val="00B46959"/>
    <w:rsid w:val="00B538A5"/>
    <w:rsid w:val="00B553F6"/>
    <w:rsid w:val="00B60FC0"/>
    <w:rsid w:val="00B61103"/>
    <w:rsid w:val="00B71F92"/>
    <w:rsid w:val="00B7213F"/>
    <w:rsid w:val="00B75B5B"/>
    <w:rsid w:val="00B83CDB"/>
    <w:rsid w:val="00B91FD1"/>
    <w:rsid w:val="00B94852"/>
    <w:rsid w:val="00BA0462"/>
    <w:rsid w:val="00BA056D"/>
    <w:rsid w:val="00BA46C5"/>
    <w:rsid w:val="00BA4DC9"/>
    <w:rsid w:val="00BC19AB"/>
    <w:rsid w:val="00BC1F6F"/>
    <w:rsid w:val="00BC2AD3"/>
    <w:rsid w:val="00BC78F2"/>
    <w:rsid w:val="00BC7B95"/>
    <w:rsid w:val="00BD3311"/>
    <w:rsid w:val="00BD3D9A"/>
    <w:rsid w:val="00BE20F1"/>
    <w:rsid w:val="00BE3A4E"/>
    <w:rsid w:val="00BE51E7"/>
    <w:rsid w:val="00BF3E09"/>
    <w:rsid w:val="00C03AF2"/>
    <w:rsid w:val="00C06975"/>
    <w:rsid w:val="00C0766C"/>
    <w:rsid w:val="00C11246"/>
    <w:rsid w:val="00C12A06"/>
    <w:rsid w:val="00C14D0D"/>
    <w:rsid w:val="00C17FAD"/>
    <w:rsid w:val="00C21CD0"/>
    <w:rsid w:val="00C24DCC"/>
    <w:rsid w:val="00C25464"/>
    <w:rsid w:val="00C25FCC"/>
    <w:rsid w:val="00C26EC5"/>
    <w:rsid w:val="00C2765B"/>
    <w:rsid w:val="00C35A1E"/>
    <w:rsid w:val="00C40673"/>
    <w:rsid w:val="00C407BA"/>
    <w:rsid w:val="00C43C44"/>
    <w:rsid w:val="00C44C4C"/>
    <w:rsid w:val="00C45A4E"/>
    <w:rsid w:val="00C5287E"/>
    <w:rsid w:val="00C538D9"/>
    <w:rsid w:val="00C55078"/>
    <w:rsid w:val="00C56C0A"/>
    <w:rsid w:val="00C66A4D"/>
    <w:rsid w:val="00C81BE2"/>
    <w:rsid w:val="00C85550"/>
    <w:rsid w:val="00C92DC7"/>
    <w:rsid w:val="00CA166F"/>
    <w:rsid w:val="00CA462E"/>
    <w:rsid w:val="00CB19D5"/>
    <w:rsid w:val="00CB2D66"/>
    <w:rsid w:val="00CC1C19"/>
    <w:rsid w:val="00CC1F6C"/>
    <w:rsid w:val="00CD5895"/>
    <w:rsid w:val="00CD740C"/>
    <w:rsid w:val="00CD7A09"/>
    <w:rsid w:val="00CE017A"/>
    <w:rsid w:val="00CE095A"/>
    <w:rsid w:val="00CE3DF1"/>
    <w:rsid w:val="00CE60F1"/>
    <w:rsid w:val="00CE6D4E"/>
    <w:rsid w:val="00CF138C"/>
    <w:rsid w:val="00CF776F"/>
    <w:rsid w:val="00CF7861"/>
    <w:rsid w:val="00D00796"/>
    <w:rsid w:val="00D03516"/>
    <w:rsid w:val="00D0411E"/>
    <w:rsid w:val="00D07141"/>
    <w:rsid w:val="00D07AC2"/>
    <w:rsid w:val="00D10759"/>
    <w:rsid w:val="00D14736"/>
    <w:rsid w:val="00D16640"/>
    <w:rsid w:val="00D17278"/>
    <w:rsid w:val="00D220C6"/>
    <w:rsid w:val="00D22FE1"/>
    <w:rsid w:val="00D26F42"/>
    <w:rsid w:val="00D27EB6"/>
    <w:rsid w:val="00D37E98"/>
    <w:rsid w:val="00D425CB"/>
    <w:rsid w:val="00D51603"/>
    <w:rsid w:val="00D53327"/>
    <w:rsid w:val="00D536AD"/>
    <w:rsid w:val="00D54056"/>
    <w:rsid w:val="00D6649F"/>
    <w:rsid w:val="00D67944"/>
    <w:rsid w:val="00D708BD"/>
    <w:rsid w:val="00D70A0B"/>
    <w:rsid w:val="00D83AE9"/>
    <w:rsid w:val="00D9102D"/>
    <w:rsid w:val="00D910FB"/>
    <w:rsid w:val="00DA5AE0"/>
    <w:rsid w:val="00DA7114"/>
    <w:rsid w:val="00DB5012"/>
    <w:rsid w:val="00DB7137"/>
    <w:rsid w:val="00DB728F"/>
    <w:rsid w:val="00DC7B5F"/>
    <w:rsid w:val="00DD5065"/>
    <w:rsid w:val="00DE74B0"/>
    <w:rsid w:val="00DF500F"/>
    <w:rsid w:val="00DF5389"/>
    <w:rsid w:val="00E04E00"/>
    <w:rsid w:val="00E053D7"/>
    <w:rsid w:val="00E07F4D"/>
    <w:rsid w:val="00E12918"/>
    <w:rsid w:val="00E17D01"/>
    <w:rsid w:val="00E2061A"/>
    <w:rsid w:val="00E23A21"/>
    <w:rsid w:val="00E2434C"/>
    <w:rsid w:val="00E27924"/>
    <w:rsid w:val="00E31507"/>
    <w:rsid w:val="00E32257"/>
    <w:rsid w:val="00E323AF"/>
    <w:rsid w:val="00E35847"/>
    <w:rsid w:val="00E36F51"/>
    <w:rsid w:val="00E436CB"/>
    <w:rsid w:val="00E454F8"/>
    <w:rsid w:val="00E717C0"/>
    <w:rsid w:val="00E76822"/>
    <w:rsid w:val="00E82225"/>
    <w:rsid w:val="00E916F2"/>
    <w:rsid w:val="00E9404F"/>
    <w:rsid w:val="00E97D7F"/>
    <w:rsid w:val="00EA3E0F"/>
    <w:rsid w:val="00EB0B46"/>
    <w:rsid w:val="00EB6920"/>
    <w:rsid w:val="00EC05B5"/>
    <w:rsid w:val="00EC3AD4"/>
    <w:rsid w:val="00EC4C24"/>
    <w:rsid w:val="00EF5E41"/>
    <w:rsid w:val="00EF7CB1"/>
    <w:rsid w:val="00F00D45"/>
    <w:rsid w:val="00F01788"/>
    <w:rsid w:val="00F03D03"/>
    <w:rsid w:val="00F0538E"/>
    <w:rsid w:val="00F10C91"/>
    <w:rsid w:val="00F11B29"/>
    <w:rsid w:val="00F15A03"/>
    <w:rsid w:val="00F164D8"/>
    <w:rsid w:val="00F239A5"/>
    <w:rsid w:val="00F268C2"/>
    <w:rsid w:val="00F32B50"/>
    <w:rsid w:val="00F34E39"/>
    <w:rsid w:val="00F501FE"/>
    <w:rsid w:val="00F55F11"/>
    <w:rsid w:val="00F6297C"/>
    <w:rsid w:val="00F67057"/>
    <w:rsid w:val="00F6711F"/>
    <w:rsid w:val="00F734DD"/>
    <w:rsid w:val="00F75403"/>
    <w:rsid w:val="00F813C7"/>
    <w:rsid w:val="00F866C6"/>
    <w:rsid w:val="00F91F11"/>
    <w:rsid w:val="00F944A0"/>
    <w:rsid w:val="00F95DCC"/>
    <w:rsid w:val="00FA5CB3"/>
    <w:rsid w:val="00FB0FB9"/>
    <w:rsid w:val="00FC3F80"/>
    <w:rsid w:val="00FC671E"/>
    <w:rsid w:val="00FC70AD"/>
    <w:rsid w:val="00FD1209"/>
    <w:rsid w:val="00FD4B67"/>
    <w:rsid w:val="00FD5D1D"/>
    <w:rsid w:val="00FD70DD"/>
    <w:rsid w:val="00FE0A15"/>
    <w:rsid w:val="00FE4026"/>
    <w:rsid w:val="00FE41E1"/>
    <w:rsid w:val="00FE7261"/>
    <w:rsid w:val="00FF6645"/>
    <w:rsid w:val="00FF69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6E1EE91A"/>
  <w15:chartTrackingRefBased/>
  <w15:docId w15:val="{5B09C899-3C9A-4A5A-94F0-F615AADA9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iPriority="0" w:unhideWhenUsed="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Standard">
    <w:name w:val="Normal"/>
    <w:qFormat/>
    <w:rsid w:val="00E31507"/>
    <w:pPr>
      <w:spacing w:after="0" w:line="280" w:lineRule="atLeast"/>
      <w:ind w:left="142" w:right="142"/>
    </w:pPr>
    <w:rPr>
      <w:rFonts w:cs="Calibri"/>
      <w:color w:val="000000" w:themeColor="text1"/>
      <w:lang w:val="en-GB" w:eastAsia="de-DE"/>
    </w:rPr>
  </w:style>
  <w:style w:type="paragraph" w:styleId="berschrift1">
    <w:name w:val="heading 1"/>
    <w:basedOn w:val="Standard"/>
    <w:next w:val="Standard"/>
    <w:link w:val="berschrift1Zchn"/>
    <w:uiPriority w:val="9"/>
    <w:qFormat/>
    <w:rsid w:val="005E3C63"/>
    <w:pPr>
      <w:keepNext/>
      <w:keepLines/>
      <w:spacing w:before="234" w:after="234" w:line="240" w:lineRule="auto"/>
      <w:outlineLvl w:val="0"/>
    </w:pPr>
    <w:rPr>
      <w:rFonts w:asciiTheme="majorHAnsi" w:eastAsiaTheme="majorEastAsia" w:hAnsiTheme="majorHAnsi" w:cstheme="majorBidi"/>
      <w:sz w:val="39"/>
      <w:szCs w:val="32"/>
    </w:rPr>
  </w:style>
  <w:style w:type="paragraph" w:styleId="berschrift2">
    <w:name w:val="heading 2"/>
    <w:basedOn w:val="Standard"/>
    <w:next w:val="Standard"/>
    <w:link w:val="berschrift2Zchn"/>
    <w:uiPriority w:val="9"/>
    <w:qFormat/>
    <w:rsid w:val="005E3C63"/>
    <w:pPr>
      <w:keepNext/>
      <w:keepLines/>
      <w:spacing w:before="720" w:after="384" w:line="240" w:lineRule="auto"/>
      <w:outlineLvl w:val="1"/>
    </w:pPr>
    <w:rPr>
      <w:rFonts w:asciiTheme="majorHAnsi" w:eastAsiaTheme="majorEastAsia" w:hAnsiTheme="majorHAnsi" w:cstheme="majorBidi"/>
      <w:sz w:val="32"/>
      <w:szCs w:val="26"/>
    </w:rPr>
  </w:style>
  <w:style w:type="paragraph" w:styleId="berschrift3">
    <w:name w:val="heading 3"/>
    <w:basedOn w:val="Standard"/>
    <w:next w:val="Standard"/>
    <w:link w:val="berschrift3Zchn"/>
    <w:uiPriority w:val="9"/>
    <w:qFormat/>
    <w:rsid w:val="005E3C63"/>
    <w:pPr>
      <w:keepNext/>
      <w:keepLines/>
      <w:spacing w:before="280" w:after="7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unhideWhenUsed/>
    <w:qFormat/>
    <w:rsid w:val="005E3C63"/>
    <w:pPr>
      <w:keepNext/>
      <w:keepLines/>
      <w:spacing w:before="420"/>
      <w:outlineLvl w:val="3"/>
    </w:pPr>
    <w:rPr>
      <w:rFonts w:asciiTheme="majorHAnsi" w:eastAsiaTheme="majorEastAsia" w:hAnsiTheme="majorHAnsi" w:cstheme="majorBidi"/>
      <w:b/>
      <w:iCs/>
    </w:rPr>
  </w:style>
  <w:style w:type="paragraph" w:styleId="berschrift5">
    <w:name w:val="heading 5"/>
    <w:basedOn w:val="Standard"/>
    <w:next w:val="Standard"/>
    <w:link w:val="berschrift5Zchn"/>
    <w:uiPriority w:val="9"/>
    <w:qFormat/>
    <w:rsid w:val="00701D02"/>
    <w:pPr>
      <w:keepNext/>
      <w:keepLines/>
      <w:spacing w:before="480"/>
      <w:outlineLvl w:val="4"/>
    </w:pPr>
    <w:rPr>
      <w:rFonts w:asciiTheme="majorHAnsi" w:eastAsiaTheme="majorEastAsia" w:hAnsiTheme="majorHAnsi" w:cstheme="majorBidi"/>
      <w:b/>
      <w:sz w:val="14"/>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MittlereListe1-Akzent3">
    <w:name w:val="Medium List 1 Accent 3"/>
    <w:aliases w:val="Messe Frankfurt"/>
    <w:basedOn w:val="NormaleTabelle"/>
    <w:uiPriority w:val="65"/>
    <w:rsid w:val="002C7048"/>
    <w:pPr>
      <w:spacing w:after="0" w:line="240" w:lineRule="auto"/>
    </w:pPr>
    <w:rPr>
      <w:rFonts w:eastAsia="Times New Roman" w:cs="Times New Roman"/>
      <w:color w:val="000000" w:themeColor="text1"/>
      <w:sz w:val="20"/>
      <w:szCs w:val="20"/>
      <w:lang w:eastAsia="de-DE"/>
    </w:rPr>
    <w:tblPr>
      <w:tblStyleRowBandSize w:val="1"/>
      <w:tblStyleColBandSize w:val="1"/>
      <w:tblBorders>
        <w:top w:val="single" w:sz="8" w:space="0" w:color="A5A5A5" w:themeColor="accent3"/>
        <w:bottom w:val="single" w:sz="8" w:space="0" w:color="A5A5A5" w:themeColor="accent3"/>
      </w:tblBorders>
    </w:tblPr>
    <w:tcPr>
      <w:vAlign w:val="center"/>
    </w:tc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paragraph" w:styleId="Kopfzeile">
    <w:name w:val="header"/>
    <w:basedOn w:val="Standard"/>
    <w:link w:val="KopfzeileZchn"/>
    <w:rsid w:val="005E3C63"/>
    <w:pPr>
      <w:widowControl w:val="0"/>
      <w:tabs>
        <w:tab w:val="center" w:pos="4819"/>
        <w:tab w:val="right" w:pos="9071"/>
      </w:tabs>
      <w:spacing w:line="280" w:lineRule="exact"/>
    </w:pPr>
    <w:rPr>
      <w:rFonts w:ascii="Arial" w:eastAsia="Times New Roman" w:hAnsi="Arial" w:cs="Times New Roman"/>
      <w:szCs w:val="20"/>
    </w:rPr>
  </w:style>
  <w:style w:type="character" w:customStyle="1" w:styleId="KopfzeileZchn">
    <w:name w:val="Kopfzeile Zchn"/>
    <w:basedOn w:val="Absatz-Standardschriftart"/>
    <w:link w:val="Kopfzeile"/>
    <w:rsid w:val="005E3C63"/>
    <w:rPr>
      <w:rFonts w:ascii="Arial" w:eastAsia="Times New Roman" w:hAnsi="Arial" w:cs="Times New Roman"/>
      <w:noProof/>
      <w:color w:val="000000" w:themeColor="text1"/>
      <w:szCs w:val="20"/>
      <w:lang w:val="en-GB" w:eastAsia="de-DE"/>
    </w:rPr>
  </w:style>
  <w:style w:type="character" w:styleId="Hyperlink">
    <w:name w:val="Hyperlink"/>
    <w:basedOn w:val="Absatz-Standardschriftart"/>
    <w:uiPriority w:val="99"/>
    <w:semiHidden/>
    <w:rsid w:val="00D425CB"/>
    <w:rPr>
      <w:color w:val="auto"/>
      <w:u w:val="none"/>
    </w:rPr>
  </w:style>
  <w:style w:type="paragraph" w:styleId="Listenabsatz">
    <w:name w:val="List Paragraph"/>
    <w:basedOn w:val="Standard"/>
    <w:uiPriority w:val="34"/>
    <w:semiHidden/>
    <w:qFormat/>
    <w:rsid w:val="00BA056D"/>
    <w:pPr>
      <w:ind w:left="720"/>
      <w:contextualSpacing/>
    </w:pPr>
    <w:rPr>
      <w:lang w:val="de-DE"/>
    </w:rPr>
  </w:style>
  <w:style w:type="character" w:customStyle="1" w:styleId="berschrift1Zchn">
    <w:name w:val="Überschrift 1 Zchn"/>
    <w:basedOn w:val="Absatz-Standardschriftart"/>
    <w:link w:val="berschrift1"/>
    <w:uiPriority w:val="9"/>
    <w:rsid w:val="005E3C63"/>
    <w:rPr>
      <w:rFonts w:asciiTheme="majorHAnsi" w:eastAsiaTheme="majorEastAsia" w:hAnsiTheme="majorHAnsi" w:cstheme="majorBidi"/>
      <w:noProof/>
      <w:color w:val="000000" w:themeColor="text1"/>
      <w:sz w:val="39"/>
      <w:szCs w:val="32"/>
      <w:lang w:val="en-GB" w:eastAsia="de-DE"/>
    </w:rPr>
  </w:style>
  <w:style w:type="table" w:styleId="Tabellenraster">
    <w:name w:val="Table Grid"/>
    <w:basedOn w:val="NormaleTabelle"/>
    <w:uiPriority w:val="39"/>
    <w:rsid w:val="00D516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inuoustext">
    <w:name w:val="Continuous text"/>
    <w:basedOn w:val="Standard"/>
    <w:qFormat/>
    <w:rsid w:val="00523505"/>
    <w:pPr>
      <w:spacing w:after="280"/>
    </w:pPr>
    <w:rPr>
      <w:rFonts w:ascii="Arial" w:hAnsi="Arial" w:cs="Arial"/>
      <w:szCs w:val="36"/>
      <w:lang w:val="de-DE"/>
    </w:rPr>
  </w:style>
  <w:style w:type="character" w:customStyle="1" w:styleId="berschrift2Zchn">
    <w:name w:val="Überschrift 2 Zchn"/>
    <w:basedOn w:val="Absatz-Standardschriftart"/>
    <w:link w:val="berschrift2"/>
    <w:uiPriority w:val="9"/>
    <w:rsid w:val="005E3C63"/>
    <w:rPr>
      <w:rFonts w:asciiTheme="majorHAnsi" w:eastAsiaTheme="majorEastAsia" w:hAnsiTheme="majorHAnsi" w:cstheme="majorBidi"/>
      <w:noProof/>
      <w:color w:val="000000" w:themeColor="text1"/>
      <w:sz w:val="32"/>
      <w:szCs w:val="26"/>
      <w:lang w:val="en-GB" w:eastAsia="de-DE"/>
    </w:rPr>
  </w:style>
  <w:style w:type="paragraph" w:customStyle="1" w:styleId="Readup">
    <w:name w:val="Read up"/>
    <w:basedOn w:val="Standard"/>
    <w:qFormat/>
    <w:rsid w:val="00CE3DF1"/>
    <w:pPr>
      <w:spacing w:after="288" w:line="240" w:lineRule="auto"/>
    </w:pPr>
    <w:rPr>
      <w:rFonts w:ascii="Arial" w:hAnsi="Arial" w:cs="Arial"/>
      <w:b/>
      <w:bCs/>
      <w:color w:val="000000"/>
      <w:szCs w:val="28"/>
    </w:rPr>
  </w:style>
  <w:style w:type="character" w:customStyle="1" w:styleId="berschrift3Zchn">
    <w:name w:val="Überschrift 3 Zchn"/>
    <w:basedOn w:val="Absatz-Standardschriftart"/>
    <w:link w:val="berschrift3"/>
    <w:uiPriority w:val="9"/>
    <w:rsid w:val="005E3C63"/>
    <w:rPr>
      <w:rFonts w:asciiTheme="majorHAnsi" w:eastAsiaTheme="majorEastAsia" w:hAnsiTheme="majorHAnsi" w:cstheme="majorBidi"/>
      <w:b/>
      <w:noProof/>
      <w:color w:val="000000" w:themeColor="text1"/>
      <w:szCs w:val="24"/>
      <w:lang w:val="en-GB" w:eastAsia="de-DE"/>
    </w:rPr>
  </w:style>
  <w:style w:type="paragraph" w:customStyle="1" w:styleId="Imagecaption">
    <w:name w:val="Image caption"/>
    <w:basedOn w:val="Standard"/>
    <w:qFormat/>
    <w:rsid w:val="00FC70AD"/>
    <w:pPr>
      <w:spacing w:after="560" w:line="240" w:lineRule="auto"/>
      <w:ind w:left="0" w:right="0"/>
    </w:pPr>
    <w:rPr>
      <w:rFonts w:ascii="Arial" w:hAnsi="Arial" w:cs="Arial"/>
      <w:sz w:val="18"/>
      <w:szCs w:val="15"/>
    </w:rPr>
  </w:style>
  <w:style w:type="character" w:customStyle="1" w:styleId="berschrift4Zchn">
    <w:name w:val="Überschrift 4 Zchn"/>
    <w:basedOn w:val="Absatz-Standardschriftart"/>
    <w:link w:val="berschrift4"/>
    <w:uiPriority w:val="9"/>
    <w:rsid w:val="005E3C63"/>
    <w:rPr>
      <w:rFonts w:asciiTheme="majorHAnsi" w:eastAsiaTheme="majorEastAsia" w:hAnsiTheme="majorHAnsi" w:cstheme="majorBidi"/>
      <w:b/>
      <w:iCs/>
      <w:noProof/>
      <w:color w:val="000000" w:themeColor="text1"/>
      <w:lang w:val="en-GB" w:eastAsia="de-DE"/>
    </w:rPr>
  </w:style>
  <w:style w:type="character" w:customStyle="1" w:styleId="berschrift5Zchn">
    <w:name w:val="Überschrift 5 Zchn"/>
    <w:basedOn w:val="Absatz-Standardschriftart"/>
    <w:link w:val="berschrift5"/>
    <w:uiPriority w:val="9"/>
    <w:rsid w:val="00701D02"/>
    <w:rPr>
      <w:rFonts w:asciiTheme="majorHAnsi" w:eastAsiaTheme="majorEastAsia" w:hAnsiTheme="majorHAnsi" w:cstheme="majorBidi"/>
      <w:b/>
      <w:color w:val="000000" w:themeColor="text1"/>
      <w:sz w:val="14"/>
      <w:lang w:eastAsia="de-DE"/>
    </w:rPr>
  </w:style>
  <w:style w:type="paragraph" w:customStyle="1" w:styleId="Continuoustextspreadsheet">
    <w:name w:val="Continuous text spreadsheet"/>
    <w:basedOn w:val="Standard"/>
    <w:qFormat/>
    <w:rsid w:val="00FC70AD"/>
    <w:pPr>
      <w:framePr w:vSpace="238" w:wrap="around" w:vAnchor="text" w:hAnchor="text" w:y="1"/>
      <w:ind w:left="34" w:right="34"/>
      <w:suppressOverlap/>
    </w:pPr>
    <w:rPr>
      <w:rFonts w:ascii="Arial" w:eastAsia="Times New Roman" w:hAnsi="Arial" w:cs="Arial"/>
      <w:bCs/>
      <w:szCs w:val="20"/>
    </w:rPr>
  </w:style>
  <w:style w:type="character" w:styleId="Fett">
    <w:name w:val="Strong"/>
    <w:basedOn w:val="Absatz-Standardschriftart"/>
    <w:uiPriority w:val="22"/>
    <w:qFormat/>
    <w:rsid w:val="005E3C63"/>
    <w:rPr>
      <w:b/>
      <w:bCs/>
      <w:lang w:val="en-GB"/>
    </w:rPr>
  </w:style>
  <w:style w:type="character" w:styleId="NichtaufgelsteErwhnung">
    <w:name w:val="Unresolved Mention"/>
    <w:basedOn w:val="Absatz-Standardschriftart"/>
    <w:uiPriority w:val="99"/>
    <w:semiHidden/>
    <w:rsid w:val="00B0538E"/>
    <w:rPr>
      <w:color w:val="605E5C"/>
      <w:shd w:val="clear" w:color="auto" w:fill="E1DFDD"/>
    </w:rPr>
  </w:style>
  <w:style w:type="paragraph" w:customStyle="1" w:styleId="xGaplogogram">
    <w:name w:val="x_Gap logogram"/>
    <w:basedOn w:val="Standard"/>
    <w:semiHidden/>
    <w:qFormat/>
    <w:rsid w:val="005E3C63"/>
    <w:pPr>
      <w:spacing w:after="560"/>
    </w:pPr>
    <w:rPr>
      <w:rFonts w:ascii="Arial" w:hAnsi="Arial" w:cs="Arial"/>
      <w:szCs w:val="20"/>
    </w:rPr>
  </w:style>
  <w:style w:type="table" w:customStyle="1" w:styleId="BildunterschriftMF">
    <w:name w:val="Bildunterschrift MF"/>
    <w:basedOn w:val="NormaleTabelle"/>
    <w:uiPriority w:val="99"/>
    <w:rsid w:val="00C85550"/>
    <w:pPr>
      <w:spacing w:after="0" w:line="240" w:lineRule="auto"/>
    </w:pPr>
    <w:tblPr/>
  </w:style>
  <w:style w:type="paragraph" w:customStyle="1" w:styleId="Productbrand">
    <w:name w:val="Product brand"/>
    <w:basedOn w:val="Standard"/>
    <w:qFormat/>
    <w:rsid w:val="00DB728F"/>
    <w:pPr>
      <w:ind w:left="68"/>
    </w:pPr>
  </w:style>
  <w:style w:type="paragraph" w:customStyle="1" w:styleId="Logogram">
    <w:name w:val="Logogram"/>
    <w:basedOn w:val="berschrift4"/>
    <w:qFormat/>
    <w:rsid w:val="003A4F8E"/>
    <w:pPr>
      <w:spacing w:before="34" w:after="100" w:afterAutospacing="1"/>
      <w:ind w:left="-431" w:right="0"/>
    </w:pPr>
  </w:style>
  <w:style w:type="paragraph" w:customStyle="1" w:styleId="Contact">
    <w:name w:val="Contact"/>
    <w:basedOn w:val="berschrift4"/>
    <w:qFormat/>
    <w:rsid w:val="003A4F8E"/>
    <w:pPr>
      <w:spacing w:before="40"/>
    </w:pPr>
  </w:style>
  <w:style w:type="character" w:styleId="BesuchterLink">
    <w:name w:val="FollowedHyperlink"/>
    <w:basedOn w:val="Absatz-Standardschriftart"/>
    <w:uiPriority w:val="99"/>
    <w:semiHidden/>
    <w:rsid w:val="00D54056"/>
    <w:rPr>
      <w:color w:val="auto"/>
      <w:u w:val="none"/>
    </w:rPr>
  </w:style>
  <w:style w:type="character" w:styleId="Kommentarzeichen">
    <w:name w:val="annotation reference"/>
    <w:basedOn w:val="Absatz-Standardschriftart"/>
    <w:uiPriority w:val="99"/>
    <w:semiHidden/>
    <w:rsid w:val="007F6890"/>
    <w:rPr>
      <w:sz w:val="16"/>
      <w:szCs w:val="16"/>
    </w:rPr>
  </w:style>
  <w:style w:type="paragraph" w:styleId="Kommentartext">
    <w:name w:val="annotation text"/>
    <w:basedOn w:val="Standard"/>
    <w:link w:val="KommentartextZchn"/>
    <w:uiPriority w:val="99"/>
    <w:semiHidden/>
    <w:rsid w:val="007F689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F6890"/>
    <w:rPr>
      <w:rFonts w:cs="Calibri"/>
      <w:color w:val="000000" w:themeColor="text1"/>
      <w:sz w:val="20"/>
      <w:szCs w:val="20"/>
      <w:lang w:val="en-GB" w:eastAsia="de-DE"/>
    </w:rPr>
  </w:style>
  <w:style w:type="paragraph" w:styleId="Kommentarthema">
    <w:name w:val="annotation subject"/>
    <w:basedOn w:val="Kommentartext"/>
    <w:next w:val="Kommentartext"/>
    <w:link w:val="KommentarthemaZchn"/>
    <w:uiPriority w:val="99"/>
    <w:semiHidden/>
    <w:rsid w:val="007F6890"/>
    <w:rPr>
      <w:b/>
      <w:bCs/>
    </w:rPr>
  </w:style>
  <w:style w:type="character" w:customStyle="1" w:styleId="KommentarthemaZchn">
    <w:name w:val="Kommentarthema Zchn"/>
    <w:basedOn w:val="KommentartextZchn"/>
    <w:link w:val="Kommentarthema"/>
    <w:uiPriority w:val="99"/>
    <w:semiHidden/>
    <w:rsid w:val="007F6890"/>
    <w:rPr>
      <w:rFonts w:cs="Calibri"/>
      <w:b/>
      <w:bCs/>
      <w:color w:val="000000" w:themeColor="text1"/>
      <w:sz w:val="20"/>
      <w:szCs w:val="20"/>
      <w:lang w:val="en-GB" w:eastAsia="de-DE"/>
    </w:rPr>
  </w:style>
  <w:style w:type="paragraph" w:styleId="StandardWeb">
    <w:name w:val="Normal (Web)"/>
    <w:basedOn w:val="Standard"/>
    <w:uiPriority w:val="99"/>
    <w:unhideWhenUsed/>
    <w:rsid w:val="008C3664"/>
    <w:pPr>
      <w:spacing w:before="100" w:beforeAutospacing="1" w:after="100" w:afterAutospacing="1" w:line="240" w:lineRule="auto"/>
      <w:ind w:left="0" w:right="0"/>
    </w:pPr>
    <w:rPr>
      <w:rFonts w:ascii="Calibri" w:hAnsi="Calibri"/>
      <w:color w:val="auto"/>
      <w:lang w:val="de-DE"/>
    </w:rPr>
  </w:style>
  <w:style w:type="paragraph" w:styleId="berarbeitung">
    <w:name w:val="Revision"/>
    <w:hidden/>
    <w:uiPriority w:val="99"/>
    <w:semiHidden/>
    <w:rsid w:val="00F34E39"/>
    <w:pPr>
      <w:spacing w:after="0" w:line="240" w:lineRule="auto"/>
    </w:pPr>
    <w:rPr>
      <w:rFonts w:cs="Calibri"/>
      <w:color w:val="000000" w:themeColor="text1"/>
      <w:lang w:val="en-GB" w:eastAsia="de-DE"/>
    </w:rPr>
  </w:style>
  <w:style w:type="paragraph" w:styleId="Fuzeile">
    <w:name w:val="footer"/>
    <w:basedOn w:val="Standard"/>
    <w:link w:val="FuzeileZchn"/>
    <w:uiPriority w:val="99"/>
    <w:semiHidden/>
    <w:rsid w:val="00BC7B95"/>
    <w:pPr>
      <w:tabs>
        <w:tab w:val="center" w:pos="4536"/>
        <w:tab w:val="right" w:pos="9072"/>
      </w:tabs>
      <w:spacing w:line="240" w:lineRule="auto"/>
    </w:pPr>
  </w:style>
  <w:style w:type="character" w:customStyle="1" w:styleId="FuzeileZchn">
    <w:name w:val="Fußzeile Zchn"/>
    <w:basedOn w:val="Absatz-Standardschriftart"/>
    <w:link w:val="Fuzeile"/>
    <w:uiPriority w:val="99"/>
    <w:semiHidden/>
    <w:rsid w:val="00BC7B95"/>
    <w:rPr>
      <w:rFonts w:cs="Calibri"/>
      <w:color w:val="000000" w:themeColor="text1"/>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862603">
      <w:bodyDiv w:val="1"/>
      <w:marLeft w:val="0"/>
      <w:marRight w:val="0"/>
      <w:marTop w:val="0"/>
      <w:marBottom w:val="0"/>
      <w:divBdr>
        <w:top w:val="none" w:sz="0" w:space="0" w:color="auto"/>
        <w:left w:val="none" w:sz="0" w:space="0" w:color="auto"/>
        <w:bottom w:val="none" w:sz="0" w:space="0" w:color="auto"/>
        <w:right w:val="none" w:sz="0" w:space="0" w:color="auto"/>
      </w:divBdr>
    </w:div>
    <w:div w:id="1308364000">
      <w:bodyDiv w:val="1"/>
      <w:marLeft w:val="0"/>
      <w:marRight w:val="0"/>
      <w:marTop w:val="0"/>
      <w:marBottom w:val="0"/>
      <w:divBdr>
        <w:top w:val="none" w:sz="0" w:space="0" w:color="auto"/>
        <w:left w:val="none" w:sz="0" w:space="0" w:color="auto"/>
        <w:bottom w:val="none" w:sz="0" w:space="0" w:color="auto"/>
        <w:right w:val="none" w:sz="0" w:space="0" w:color="auto"/>
      </w:divBdr>
    </w:div>
    <w:div w:id="1392651864">
      <w:bodyDiv w:val="1"/>
      <w:marLeft w:val="0"/>
      <w:marRight w:val="0"/>
      <w:marTop w:val="0"/>
      <w:marBottom w:val="0"/>
      <w:divBdr>
        <w:top w:val="none" w:sz="0" w:space="0" w:color="auto"/>
        <w:left w:val="none" w:sz="0" w:space="0" w:color="auto"/>
        <w:bottom w:val="none" w:sz="0" w:space="0" w:color="auto"/>
        <w:right w:val="none" w:sz="0" w:space="0" w:color="auto"/>
      </w:divBdr>
    </w:div>
    <w:div w:id="1707870116">
      <w:bodyDiv w:val="1"/>
      <w:marLeft w:val="0"/>
      <w:marRight w:val="0"/>
      <w:marTop w:val="0"/>
      <w:marBottom w:val="0"/>
      <w:divBdr>
        <w:top w:val="none" w:sz="0" w:space="0" w:color="auto"/>
        <w:left w:val="none" w:sz="0" w:space="0" w:color="auto"/>
        <w:bottom w:val="none" w:sz="0" w:space="0" w:color="auto"/>
        <w:right w:val="none" w:sz="0" w:space="0" w:color="auto"/>
      </w:divBdr>
    </w:div>
    <w:div w:id="1745256248">
      <w:bodyDiv w:val="1"/>
      <w:marLeft w:val="0"/>
      <w:marRight w:val="0"/>
      <w:marTop w:val="0"/>
      <w:marBottom w:val="0"/>
      <w:divBdr>
        <w:top w:val="none" w:sz="0" w:space="0" w:color="auto"/>
        <w:left w:val="none" w:sz="0" w:space="0" w:color="auto"/>
        <w:bottom w:val="none" w:sz="0" w:space="0" w:color="auto"/>
        <w:right w:val="none" w:sz="0" w:space="0" w:color="auto"/>
      </w:divBdr>
    </w:div>
    <w:div w:id="1955165970">
      <w:bodyDiv w:val="1"/>
      <w:marLeft w:val="0"/>
      <w:marRight w:val="0"/>
      <w:marTop w:val="0"/>
      <w:marBottom w:val="0"/>
      <w:divBdr>
        <w:top w:val="none" w:sz="0" w:space="0" w:color="auto"/>
        <w:left w:val="none" w:sz="0" w:space="0" w:color="auto"/>
        <w:bottom w:val="none" w:sz="0" w:space="0" w:color="auto"/>
        <w:right w:val="none" w:sz="0" w:space="0" w:color="auto"/>
      </w:divBdr>
    </w:div>
    <w:div w:id="2133552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2.jpeg"/><Relationship Id="rId18" Type="http://schemas.openxmlformats.org/officeDocument/2006/relationships/hyperlink" Target="https://www.instagram.com/spsmesse/" TargetMode="External"/><Relationship Id="rId3" Type="http://schemas.openxmlformats.org/officeDocument/2006/relationships/styles" Target="styles.xml"/><Relationship Id="rId21" Type="http://schemas.openxmlformats.org/officeDocument/2006/relationships/hyperlink" Target="https://corporate.mesago.com/events/de.html" TargetMode="External"/><Relationship Id="rId7" Type="http://schemas.openxmlformats.org/officeDocument/2006/relationships/endnotes" Target="endnotes.xml"/><Relationship Id="rId12" Type="http://schemas.openxmlformats.org/officeDocument/2006/relationships/hyperlink" Target="https://sps.mesago.com/events/de.html" TargetMode="External"/><Relationship Id="rId17" Type="http://schemas.openxmlformats.org/officeDocument/2006/relationships/hyperlink" Target="https://www.linkedin.com/showcase/sps-smart-production-solution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facebook.com/spsmesse" TargetMode="External"/><Relationship Id="rId20" Type="http://schemas.openxmlformats.org/officeDocument/2006/relationships/hyperlink" Target="https://corporate.mesago.com/events/de.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ps.mesago.com/nuernberg/de/industry-events/industrial-technology-summit.htm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ps.mesago.com/nuernberg/de.html" TargetMode="External"/><Relationship Id="rId23" Type="http://schemas.openxmlformats.org/officeDocument/2006/relationships/hyperlink" Target="https://www.messefrankfurt.com/frankfurt/de/unternehmen/sustainability.html" TargetMode="External"/><Relationship Id="rId10" Type="http://schemas.openxmlformats.org/officeDocument/2006/relationships/hyperlink" Target="https://sps.mesago.com/nuernberg/de/sps_insights.html" TargetMode="External"/><Relationship Id="rId19"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hyperlink" Target="https://sps.mesago.com/nuernberg/de/industry-events/technology-talks.html" TargetMode="External"/><Relationship Id="rId14" Type="http://schemas.openxmlformats.org/officeDocument/2006/relationships/hyperlink" Target="https://sps.mesago.com/nuernberg/de/presse.html" TargetMode="External"/><Relationship Id="rId22" Type="http://schemas.openxmlformats.org/officeDocument/2006/relationships/hyperlink" Target="https://www.messefrankfurt.com/frankfurt/de/presse/boilerplate.html" TargetMode="External"/></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E:\_Tresorit\Templates\_Seriendruck\Test-Mailingliste.md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600C2-606E-C743-BFB2-E4A46EDDE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1294</Words>
  <Characters>8159</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Messe Frankfurt GmbH</Company>
  <LinksUpToDate>false</LinksUpToDate>
  <CharactersWithSpaces>9435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Schuster, Silvia-Sarah (Mesago Stuttgart)</dc:creator>
  <cp:keywords/>
  <dc:description/>
  <cp:lastModifiedBy>Kompalka, Ina (Mesago Stuttgart)</cp:lastModifiedBy>
  <cp:revision>88</cp:revision>
  <cp:lastPrinted>2025-11-27T16:39:00Z</cp:lastPrinted>
  <dcterms:created xsi:type="dcterms:W3CDTF">2025-07-30T07:21:00Z</dcterms:created>
  <dcterms:modified xsi:type="dcterms:W3CDTF">2025-11-27T17:04:00Z</dcterms:modified>
</cp:coreProperties>
</file>