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62E9345" w:rsidR="00ED1F74" w:rsidRDefault="00F63F5D">
            <w:pPr>
              <w:pStyle w:val="berschrift1"/>
              <w:rPr>
                <w:lang w:val="en-US"/>
              </w:rPr>
            </w:pPr>
            <w:r>
              <w:rPr>
                <w:lang w:val="en-US"/>
              </w:rPr>
              <w:t>Presse</w:t>
            </w:r>
          </w:p>
        </w:tc>
        <w:tc>
          <w:tcPr>
            <w:tcW w:w="2999" w:type="dxa"/>
          </w:tcPr>
          <w:p w14:paraId="430D5AE9" w14:textId="720B4D7F" w:rsidR="00ED1F74" w:rsidRPr="00773A23" w:rsidRDefault="006A20B1" w:rsidP="000A4EBB">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1</w:t>
            </w:r>
            <w:r w:rsidR="000A4EBB">
              <w:rPr>
                <w:noProof/>
                <w:szCs w:val="22"/>
              </w:rPr>
              <w:t>7</w:t>
            </w:r>
            <w:r>
              <w:rPr>
                <w:noProof/>
                <w:szCs w:val="22"/>
              </w:rPr>
              <w:t>.05</w:t>
            </w:r>
            <w:r w:rsidR="00DA1248">
              <w:rPr>
                <w:noProof/>
                <w:szCs w:val="22"/>
              </w:rPr>
              <w:t>.2018</w:t>
            </w:r>
          </w:p>
        </w:tc>
      </w:tr>
      <w:tr w:rsidR="00ED1F74" w:rsidRPr="00CC55ED" w14:paraId="4BCE48E6" w14:textId="77777777" w:rsidTr="00D362FB">
        <w:trPr>
          <w:trHeight w:val="1957"/>
        </w:trPr>
        <w:tc>
          <w:tcPr>
            <w:tcW w:w="7348" w:type="dxa"/>
            <w:tcMar>
              <w:top w:w="0" w:type="dxa"/>
            </w:tcMar>
          </w:tcPr>
          <w:p w14:paraId="111BBF31" w14:textId="0C76AC95" w:rsidR="00DB1C4E" w:rsidRPr="00E7421F" w:rsidRDefault="0078426B" w:rsidP="00DB1C4E">
            <w:pPr>
              <w:spacing w:line="280" w:lineRule="atLeast"/>
              <w:rPr>
                <w:noProof/>
              </w:rPr>
            </w:pPr>
            <w:bookmarkStart w:id="1" w:name="Thema1"/>
            <w:bookmarkStart w:id="2" w:name="Thema2"/>
            <w:bookmarkEnd w:id="1"/>
            <w:bookmarkEnd w:id="2"/>
            <w:r>
              <w:rPr>
                <w:noProof/>
              </w:rPr>
              <w:t>PCIM Europe 2018</w:t>
            </w:r>
          </w:p>
          <w:p w14:paraId="588F4739" w14:textId="4BF495A3" w:rsidR="00DB1C4E" w:rsidRPr="00E7421F" w:rsidRDefault="006E2E11" w:rsidP="00DB1C4E">
            <w:pPr>
              <w:spacing w:line="280" w:lineRule="atLeast"/>
              <w:rPr>
                <w:noProof/>
              </w:rPr>
            </w:pPr>
            <w:bookmarkStart w:id="3" w:name="Thema3"/>
            <w:bookmarkEnd w:id="3"/>
            <w:r>
              <w:rPr>
                <w:noProof/>
              </w:rPr>
              <w:t>Internationale F</w:t>
            </w:r>
            <w:r w:rsidR="00564D10">
              <w:rPr>
                <w:noProof/>
              </w:rPr>
              <w:t>achm</w:t>
            </w:r>
            <w:r w:rsidR="00E7421F" w:rsidRPr="00E7421F">
              <w:rPr>
                <w:noProof/>
              </w:rPr>
              <w:t xml:space="preserve">esse und Konferenz für </w:t>
            </w:r>
          </w:p>
          <w:p w14:paraId="60EC60F2" w14:textId="77777777" w:rsidR="00E7421F" w:rsidRDefault="00E7421F" w:rsidP="00DB1C4E">
            <w:pPr>
              <w:spacing w:line="280" w:lineRule="atLeast"/>
              <w:rPr>
                <w:noProof/>
              </w:rPr>
            </w:pPr>
            <w:r>
              <w:rPr>
                <w:noProof/>
              </w:rPr>
              <w:t xml:space="preserve">Leistungselektronik, Intelligente Antriebstechnik, </w:t>
            </w:r>
          </w:p>
          <w:p w14:paraId="078F2FB2" w14:textId="080C6EC0" w:rsidR="00E7421F" w:rsidRPr="00E7421F" w:rsidRDefault="00E7421F" w:rsidP="00DB1C4E">
            <w:pPr>
              <w:spacing w:line="280" w:lineRule="atLeast"/>
              <w:rPr>
                <w:noProof/>
              </w:rPr>
            </w:pPr>
            <w:r>
              <w:rPr>
                <w:noProof/>
              </w:rPr>
              <w:t>Erneuerbare Energie und Energiemanagement</w:t>
            </w:r>
          </w:p>
          <w:p w14:paraId="5125C0C6" w14:textId="705DD152" w:rsidR="00D362FB" w:rsidRPr="00E7421F" w:rsidRDefault="0078426B" w:rsidP="00DB1C4E">
            <w:pPr>
              <w:spacing w:line="280" w:lineRule="atLeast"/>
              <w:rPr>
                <w:noProof/>
              </w:rPr>
            </w:pPr>
            <w:bookmarkStart w:id="4" w:name="Thema4"/>
            <w:bookmarkEnd w:id="4"/>
            <w:r>
              <w:rPr>
                <w:noProof/>
              </w:rPr>
              <w:t xml:space="preserve">Nürnberg, </w:t>
            </w:r>
            <w:r w:rsidR="00654A2A">
              <w:rPr>
                <w:noProof/>
              </w:rPr>
              <w:t>05.-</w:t>
            </w:r>
            <w:r>
              <w:rPr>
                <w:noProof/>
              </w:rPr>
              <w:t xml:space="preserve"> 07.06.2018</w:t>
            </w:r>
            <w:r w:rsidR="00E7421F">
              <w:rPr>
                <w:noProof/>
              </w:rPr>
              <w:t xml:space="preserve"> </w:t>
            </w:r>
          </w:p>
          <w:p w14:paraId="30613DC1" w14:textId="77777777" w:rsidR="00ED1F74" w:rsidRPr="00CC55ED" w:rsidRDefault="00ED1F74">
            <w:pPr>
              <w:spacing w:line="280" w:lineRule="atLeast"/>
              <w:rPr>
                <w:noProof/>
              </w:rPr>
            </w:pPr>
            <w:bookmarkStart w:id="5" w:name="Betreff"/>
            <w:bookmarkEnd w:id="5"/>
          </w:p>
          <w:p w14:paraId="1D8AE18B" w14:textId="16B4D90F" w:rsidR="00D362FB" w:rsidRPr="00CC55ED" w:rsidRDefault="00D362FB">
            <w:pPr>
              <w:spacing w:line="280" w:lineRule="atLeast"/>
              <w:rPr>
                <w:noProof/>
              </w:rPr>
            </w:pPr>
          </w:p>
        </w:tc>
        <w:tc>
          <w:tcPr>
            <w:tcW w:w="2999" w:type="dxa"/>
            <w:tcMar>
              <w:top w:w="0" w:type="dxa"/>
            </w:tcMar>
          </w:tcPr>
          <w:p w14:paraId="6C9DE23D" w14:textId="102C42C3" w:rsidR="00CC55ED" w:rsidRPr="006A20B1" w:rsidRDefault="00927E8D" w:rsidP="00CC55ED">
            <w:pPr>
              <w:spacing w:line="200" w:lineRule="exact"/>
              <w:rPr>
                <w:rFonts w:cs="Arial"/>
                <w:sz w:val="15"/>
                <w:szCs w:val="15"/>
                <w:lang w:val="en-US"/>
              </w:rPr>
            </w:pPr>
            <w:bookmarkStart w:id="6" w:name="Vmeinname"/>
            <w:bookmarkEnd w:id="6"/>
            <w:r w:rsidRPr="006A20B1">
              <w:rPr>
                <w:rFonts w:cs="Arial"/>
                <w:sz w:val="15"/>
                <w:szCs w:val="15"/>
                <w:lang w:val="en-US"/>
              </w:rPr>
              <w:t>Vineeta Manglani</w:t>
            </w:r>
          </w:p>
          <w:p w14:paraId="7FFD37B1" w14:textId="3849D815" w:rsidR="00CC55ED" w:rsidRPr="006A20B1" w:rsidRDefault="00CC55ED" w:rsidP="00CC55ED">
            <w:pPr>
              <w:spacing w:line="200" w:lineRule="exact"/>
              <w:rPr>
                <w:rFonts w:cs="Arial"/>
                <w:sz w:val="15"/>
                <w:szCs w:val="15"/>
                <w:lang w:val="en-US"/>
              </w:rPr>
            </w:pPr>
            <w:r w:rsidRPr="006A20B1">
              <w:rPr>
                <w:rFonts w:cs="Arial"/>
                <w:sz w:val="15"/>
                <w:szCs w:val="15"/>
                <w:lang w:val="en-US"/>
              </w:rPr>
              <w:t>Tel. +49 711 61946-</w:t>
            </w:r>
            <w:r w:rsidR="00927E8D" w:rsidRPr="006A20B1">
              <w:rPr>
                <w:rFonts w:cs="Arial"/>
                <w:sz w:val="15"/>
                <w:szCs w:val="15"/>
                <w:lang w:val="en-US"/>
              </w:rPr>
              <w:t>297</w:t>
            </w:r>
          </w:p>
          <w:p w14:paraId="4CA31C71" w14:textId="0EBCD61D" w:rsidR="00CC55ED" w:rsidRPr="006A20B1" w:rsidRDefault="00927E8D" w:rsidP="00CC55ED">
            <w:pPr>
              <w:spacing w:line="200" w:lineRule="atLeast"/>
              <w:rPr>
                <w:rFonts w:cs="Arial"/>
                <w:sz w:val="15"/>
                <w:szCs w:val="15"/>
                <w:lang w:val="en-US"/>
              </w:rPr>
            </w:pPr>
            <w:r w:rsidRPr="006A20B1">
              <w:rPr>
                <w:rFonts w:cs="Arial"/>
                <w:sz w:val="15"/>
                <w:szCs w:val="15"/>
                <w:lang w:val="en-US"/>
              </w:rPr>
              <w:t>vineeta.manglani</w:t>
            </w:r>
            <w:r w:rsidR="00CC55ED" w:rsidRPr="006A20B1">
              <w:rPr>
                <w:rFonts w:cs="Arial"/>
                <w:sz w:val="15"/>
                <w:szCs w:val="15"/>
                <w:lang w:val="en-US"/>
              </w:rPr>
              <w:t>@mesago.com</w:t>
            </w:r>
          </w:p>
          <w:p w14:paraId="69C0F95A" w14:textId="5A12651E" w:rsidR="00A13A34" w:rsidRPr="002D1C42" w:rsidRDefault="00430F9F" w:rsidP="00CC55ED">
            <w:pPr>
              <w:spacing w:line="200" w:lineRule="atLeast"/>
              <w:rPr>
                <w:rFonts w:cs="Arial"/>
                <w:sz w:val="15"/>
                <w:szCs w:val="15"/>
              </w:rPr>
            </w:pPr>
            <w:hyperlink r:id="rId7" w:history="1">
              <w:r w:rsidR="00A13A34" w:rsidRPr="002D1C42">
                <w:rPr>
                  <w:sz w:val="15"/>
                  <w:szCs w:val="15"/>
                </w:rPr>
                <w:t>pcim.de</w:t>
              </w:r>
            </w:hyperlink>
          </w:p>
          <w:p w14:paraId="572B3FCC" w14:textId="77777777" w:rsidR="00AC19E1" w:rsidRPr="002D1C42" w:rsidRDefault="00AC19E1" w:rsidP="00AC19E1">
            <w:pPr>
              <w:spacing w:line="200" w:lineRule="exact"/>
              <w:rPr>
                <w:rFonts w:cs="Arial"/>
                <w:sz w:val="15"/>
                <w:szCs w:val="15"/>
              </w:rPr>
            </w:pPr>
          </w:p>
          <w:p w14:paraId="62B4C3F4" w14:textId="77777777" w:rsidR="00ED1F74" w:rsidRPr="002D1C42" w:rsidRDefault="00ED1F74" w:rsidP="00CC55ED">
            <w:pPr>
              <w:spacing w:line="200" w:lineRule="exact"/>
              <w:rPr>
                <w:szCs w:val="22"/>
              </w:rPr>
            </w:pPr>
          </w:p>
        </w:tc>
      </w:tr>
      <w:tr w:rsidR="00ED1F74" w:rsidRPr="00CC55ED" w14:paraId="77409F13" w14:textId="77777777" w:rsidTr="00D362FB">
        <w:trPr>
          <w:trHeight w:val="176"/>
        </w:trPr>
        <w:tc>
          <w:tcPr>
            <w:tcW w:w="7348" w:type="dxa"/>
            <w:tcBorders>
              <w:bottom w:val="nil"/>
            </w:tcBorders>
            <w:tcMar>
              <w:top w:w="0" w:type="dxa"/>
            </w:tcMar>
          </w:tcPr>
          <w:p w14:paraId="43CF708D" w14:textId="77777777" w:rsidR="00ED1F74" w:rsidRPr="002D1C42" w:rsidRDefault="00ED1F74">
            <w:pPr>
              <w:spacing w:line="390" w:lineRule="exact"/>
              <w:rPr>
                <w:noProof/>
              </w:rPr>
            </w:pPr>
          </w:p>
        </w:tc>
        <w:tc>
          <w:tcPr>
            <w:tcW w:w="2999" w:type="dxa"/>
            <w:tcBorders>
              <w:bottom w:val="nil"/>
            </w:tcBorders>
            <w:tcMar>
              <w:top w:w="0" w:type="dxa"/>
            </w:tcMar>
          </w:tcPr>
          <w:p w14:paraId="081DB8A1" w14:textId="77777777" w:rsidR="00ED1F74" w:rsidRPr="002D1C42" w:rsidRDefault="00ED1F74">
            <w:pPr>
              <w:tabs>
                <w:tab w:val="left" w:pos="567"/>
              </w:tabs>
              <w:spacing w:line="390" w:lineRule="exact"/>
              <w:rPr>
                <w:noProof/>
                <w:color w:val="000000"/>
                <w:spacing w:val="4"/>
                <w:sz w:val="15"/>
                <w:szCs w:val="15"/>
              </w:rPr>
            </w:pPr>
          </w:p>
        </w:tc>
      </w:tr>
    </w:tbl>
    <w:p w14:paraId="5ED0B0B8" w14:textId="7B84362A" w:rsidR="002B788E" w:rsidRPr="002B788E" w:rsidRDefault="00B00220" w:rsidP="002B788E">
      <w:pPr>
        <w:spacing w:line="280" w:lineRule="atLeast"/>
        <w:rPr>
          <w:rFonts w:cs="Arial"/>
          <w:b/>
          <w:szCs w:val="22"/>
        </w:rPr>
      </w:pPr>
      <w:bookmarkStart w:id="7" w:name="V_head1"/>
      <w:bookmarkEnd w:id="7"/>
      <w:r>
        <w:rPr>
          <w:rFonts w:cs="Arial"/>
          <w:b/>
          <w:szCs w:val="22"/>
        </w:rPr>
        <w:t xml:space="preserve">PCIM Europe </w:t>
      </w:r>
      <w:r w:rsidR="006A20B1">
        <w:rPr>
          <w:rFonts w:cs="Arial"/>
          <w:b/>
          <w:szCs w:val="22"/>
        </w:rPr>
        <w:t>knackt erstmals 500-Aussteller-Marke</w:t>
      </w:r>
    </w:p>
    <w:p w14:paraId="071869CD" w14:textId="77777777" w:rsidR="002B788E" w:rsidRPr="002B788E" w:rsidRDefault="002B788E" w:rsidP="002B788E">
      <w:pPr>
        <w:spacing w:line="280" w:lineRule="atLeast"/>
        <w:rPr>
          <w:rFonts w:cs="Arial"/>
          <w:b/>
          <w:szCs w:val="22"/>
        </w:rPr>
      </w:pPr>
    </w:p>
    <w:p w14:paraId="26EF5CEE" w14:textId="724E88C9" w:rsidR="00773A23" w:rsidRDefault="00FB139B" w:rsidP="002B788E">
      <w:pPr>
        <w:spacing w:line="280" w:lineRule="atLeast"/>
        <w:rPr>
          <w:rFonts w:cs="Arial"/>
          <w:szCs w:val="22"/>
        </w:rPr>
      </w:pPr>
      <w:r>
        <w:rPr>
          <w:rFonts w:cs="Arial"/>
          <w:szCs w:val="22"/>
        </w:rPr>
        <w:t xml:space="preserve">Ein neuer Meilenstein der Veranstaltungsgeschichte ist erreicht: 2018 präsentieren sich auf der </w:t>
      </w:r>
      <w:r w:rsidR="006D25C9">
        <w:rPr>
          <w:rFonts w:cs="Arial"/>
          <w:szCs w:val="22"/>
        </w:rPr>
        <w:t>international führenden Fachmesse für Leistungselektronik und ihre Anwendungen</w:t>
      </w:r>
      <w:r>
        <w:rPr>
          <w:rFonts w:cs="Arial"/>
          <w:szCs w:val="22"/>
        </w:rPr>
        <w:t xml:space="preserve"> erstmals mehr als 500 Aussteller. </w:t>
      </w:r>
      <w:r w:rsidR="006D25C9">
        <w:rPr>
          <w:rFonts w:cs="Arial"/>
          <w:szCs w:val="22"/>
        </w:rPr>
        <w:t xml:space="preserve">Dabei kommen </w:t>
      </w:r>
      <w:r w:rsidR="00266EAA">
        <w:rPr>
          <w:rFonts w:cs="Arial"/>
          <w:szCs w:val="22"/>
        </w:rPr>
        <w:t xml:space="preserve">52 </w:t>
      </w:r>
      <w:r w:rsidR="006D25C9">
        <w:rPr>
          <w:rFonts w:cs="Arial"/>
          <w:szCs w:val="22"/>
        </w:rPr>
        <w:t xml:space="preserve">% der ausstellenden Unternehmen aus dem Ausland; insgesamt sind </w:t>
      </w:r>
      <w:r w:rsidR="00266EAA">
        <w:rPr>
          <w:rFonts w:cs="Arial"/>
          <w:szCs w:val="22"/>
        </w:rPr>
        <w:t xml:space="preserve">27 </w:t>
      </w:r>
      <w:r w:rsidR="006D25C9">
        <w:rPr>
          <w:rFonts w:cs="Arial"/>
          <w:szCs w:val="22"/>
        </w:rPr>
        <w:t xml:space="preserve">Nationen vertreten. </w:t>
      </w:r>
    </w:p>
    <w:p w14:paraId="1B84D326" w14:textId="77777777" w:rsidR="00773A23" w:rsidRDefault="00773A23" w:rsidP="002B788E">
      <w:pPr>
        <w:spacing w:line="280" w:lineRule="atLeast"/>
        <w:rPr>
          <w:rFonts w:cs="Arial"/>
          <w:szCs w:val="22"/>
        </w:rPr>
      </w:pPr>
    </w:p>
    <w:p w14:paraId="5408DA95" w14:textId="642592C5" w:rsidR="00FB139B" w:rsidRPr="003E66BE" w:rsidRDefault="003E66BE" w:rsidP="002B788E">
      <w:pPr>
        <w:spacing w:line="280" w:lineRule="atLeast"/>
        <w:rPr>
          <w:rFonts w:cs="Arial"/>
          <w:b/>
          <w:szCs w:val="22"/>
        </w:rPr>
      </w:pPr>
      <w:r w:rsidRPr="003E66BE">
        <w:rPr>
          <w:rFonts w:cs="Arial"/>
          <w:b/>
          <w:szCs w:val="22"/>
        </w:rPr>
        <w:t xml:space="preserve">40 Jahre PCIM Europe: </w:t>
      </w:r>
      <w:r>
        <w:rPr>
          <w:rFonts w:cs="Arial"/>
          <w:b/>
          <w:szCs w:val="22"/>
        </w:rPr>
        <w:t>eine Erfolgsgeschichte</w:t>
      </w:r>
    </w:p>
    <w:p w14:paraId="72B66D14" w14:textId="77777777" w:rsidR="00FB139B" w:rsidRDefault="00FB139B" w:rsidP="002B788E">
      <w:pPr>
        <w:spacing w:line="280" w:lineRule="atLeast"/>
        <w:rPr>
          <w:rFonts w:cs="Arial"/>
          <w:szCs w:val="22"/>
        </w:rPr>
      </w:pPr>
    </w:p>
    <w:p w14:paraId="0E3044C9" w14:textId="69A3CF87" w:rsidR="002820D2" w:rsidRDefault="002820D2" w:rsidP="002B788E">
      <w:pPr>
        <w:spacing w:line="280" w:lineRule="atLeast"/>
        <w:rPr>
          <w:rFonts w:cs="Arial"/>
          <w:szCs w:val="22"/>
        </w:rPr>
      </w:pPr>
      <w:r>
        <w:rPr>
          <w:rFonts w:cs="Arial"/>
          <w:szCs w:val="22"/>
        </w:rPr>
        <w:t>2018 ist noch aus einem weiteren Grund ein besonderes Jahr, denn die Veranstaltung erlebt ihre 40. Auflage. „Die PCIM Europe</w:t>
      </w:r>
      <w:r w:rsidRPr="002820D2">
        <w:rPr>
          <w:rFonts w:cs="Arial"/>
          <w:szCs w:val="22"/>
        </w:rPr>
        <w:t xml:space="preserve"> hat vor 40 Jahren mit weniger als 80 </w:t>
      </w:r>
      <w:r>
        <w:rPr>
          <w:rFonts w:cs="Arial"/>
          <w:szCs w:val="22"/>
        </w:rPr>
        <w:t xml:space="preserve">Konferenzteilnehmern </w:t>
      </w:r>
      <w:r w:rsidRPr="002820D2">
        <w:rPr>
          <w:rFonts w:cs="Arial"/>
          <w:szCs w:val="22"/>
        </w:rPr>
        <w:t xml:space="preserve">und weniger als 40 </w:t>
      </w:r>
      <w:r>
        <w:rPr>
          <w:rFonts w:cs="Arial"/>
          <w:szCs w:val="22"/>
        </w:rPr>
        <w:t>(</w:t>
      </w:r>
      <w:r w:rsidRPr="002820D2">
        <w:rPr>
          <w:rFonts w:cs="Arial"/>
          <w:szCs w:val="22"/>
        </w:rPr>
        <w:t>zum Großteil Table Top</w:t>
      </w:r>
      <w:r>
        <w:rPr>
          <w:rFonts w:cs="Arial"/>
          <w:szCs w:val="22"/>
        </w:rPr>
        <w:t>-)</w:t>
      </w:r>
      <w:r w:rsidRPr="002820D2">
        <w:rPr>
          <w:rFonts w:cs="Arial"/>
          <w:szCs w:val="22"/>
        </w:rPr>
        <w:t xml:space="preserve"> Ausstellern begonnen</w:t>
      </w:r>
      <w:r>
        <w:rPr>
          <w:rFonts w:cs="Arial"/>
          <w:szCs w:val="22"/>
        </w:rPr>
        <w:t xml:space="preserve">“, erinnert sich Prof. Leo Lorenz, </w:t>
      </w:r>
      <w:r w:rsidR="00BE0896">
        <w:rPr>
          <w:rFonts w:cs="Arial"/>
          <w:szCs w:val="22"/>
        </w:rPr>
        <w:t xml:space="preserve">Konferenzteilnehmer der ersten Stunde und heute </w:t>
      </w:r>
      <w:r>
        <w:rPr>
          <w:rFonts w:cs="Arial"/>
          <w:szCs w:val="22"/>
        </w:rPr>
        <w:t xml:space="preserve">General Conference Director der PCIM Europe. „Über die letzten vier </w:t>
      </w:r>
      <w:r w:rsidRPr="002820D2">
        <w:rPr>
          <w:rFonts w:cs="Arial"/>
          <w:szCs w:val="22"/>
        </w:rPr>
        <w:t>Dekaden</w:t>
      </w:r>
      <w:r>
        <w:rPr>
          <w:rFonts w:cs="Arial"/>
          <w:szCs w:val="22"/>
        </w:rPr>
        <w:t xml:space="preserve"> hat sie sich</w:t>
      </w:r>
      <w:r w:rsidRPr="002820D2">
        <w:rPr>
          <w:rFonts w:cs="Arial"/>
          <w:szCs w:val="22"/>
        </w:rPr>
        <w:t xml:space="preserve"> zur weltweit bedeutendsten und wichtigsten Fachmesse und Konferenz für angewandte Leistungselektronik entwickelt.</w:t>
      </w:r>
      <w:r>
        <w:rPr>
          <w:rFonts w:cs="Arial"/>
          <w:szCs w:val="22"/>
        </w:rPr>
        <w:t xml:space="preserve"> </w:t>
      </w:r>
      <w:r w:rsidRPr="002820D2">
        <w:rPr>
          <w:rFonts w:cs="Arial"/>
          <w:szCs w:val="22"/>
        </w:rPr>
        <w:t>Ich hatte das Privileg diese großartige Entwicklung von der Stunde null an miterleben und ein</w:t>
      </w:r>
      <w:r w:rsidR="002C21D5">
        <w:rPr>
          <w:rFonts w:cs="Arial"/>
          <w:szCs w:val="22"/>
        </w:rPr>
        <w:t xml:space="preserve"> Stück weit mitgesta</w:t>
      </w:r>
      <w:r w:rsidRPr="002820D2">
        <w:rPr>
          <w:rFonts w:cs="Arial"/>
          <w:szCs w:val="22"/>
        </w:rPr>
        <w:t>lten zu dürfen.</w:t>
      </w:r>
      <w:r>
        <w:rPr>
          <w:rFonts w:cs="Arial"/>
          <w:szCs w:val="22"/>
        </w:rPr>
        <w:t>“</w:t>
      </w:r>
    </w:p>
    <w:p w14:paraId="4A896D6E" w14:textId="77777777" w:rsidR="00BE0896" w:rsidRDefault="00BE0896" w:rsidP="002B788E">
      <w:pPr>
        <w:spacing w:line="280" w:lineRule="atLeast"/>
        <w:rPr>
          <w:rFonts w:cs="Arial"/>
          <w:szCs w:val="22"/>
        </w:rPr>
      </w:pPr>
    </w:p>
    <w:p w14:paraId="094C8ECD" w14:textId="51C66415" w:rsidR="00FB139B" w:rsidRPr="00F07735" w:rsidRDefault="002C21D5" w:rsidP="002B788E">
      <w:pPr>
        <w:spacing w:line="280" w:lineRule="atLeast"/>
        <w:rPr>
          <w:rFonts w:cs="Arial"/>
          <w:b/>
          <w:szCs w:val="22"/>
          <w:lang w:val="en-US"/>
        </w:rPr>
      </w:pPr>
      <w:bookmarkStart w:id="8" w:name="_GoBack"/>
      <w:bookmarkEnd w:id="8"/>
      <w:r>
        <w:rPr>
          <w:rFonts w:cs="Arial"/>
          <w:b/>
          <w:szCs w:val="22"/>
          <w:lang w:val="en-US"/>
        </w:rPr>
        <w:t>Karriere</w:t>
      </w:r>
      <w:r w:rsidR="00F07735" w:rsidRPr="00F07735">
        <w:rPr>
          <w:rFonts w:cs="Arial"/>
          <w:b/>
          <w:szCs w:val="22"/>
          <w:lang w:val="en-US"/>
        </w:rPr>
        <w:t xml:space="preserve"> im Fokus: Next Career Level</w:t>
      </w:r>
    </w:p>
    <w:p w14:paraId="1DBE85C2" w14:textId="77777777" w:rsidR="003A0C7E" w:rsidRPr="00F07735" w:rsidRDefault="003A0C7E" w:rsidP="002B788E">
      <w:pPr>
        <w:spacing w:line="280" w:lineRule="atLeast"/>
        <w:rPr>
          <w:rFonts w:cs="Arial"/>
          <w:szCs w:val="22"/>
          <w:lang w:val="en-US"/>
        </w:rPr>
      </w:pPr>
    </w:p>
    <w:p w14:paraId="721922BB" w14:textId="4BFE56BC" w:rsidR="006D25C9" w:rsidRDefault="003A0C7E" w:rsidP="00AE4B49">
      <w:pPr>
        <w:widowControl/>
        <w:autoSpaceDE w:val="0"/>
        <w:autoSpaceDN w:val="0"/>
        <w:adjustRightInd w:val="0"/>
        <w:spacing w:line="280" w:lineRule="atLeast"/>
        <w:rPr>
          <w:rFonts w:cs="Arial"/>
          <w:szCs w:val="22"/>
        </w:rPr>
      </w:pPr>
      <w:r>
        <w:rPr>
          <w:rFonts w:cs="Arial"/>
          <w:szCs w:val="22"/>
        </w:rPr>
        <w:t>Dass Fachkräftemangel in der internationalen Leistungselektronikbranche momentan ein wichtiges Thema ist, beweis</w:t>
      </w:r>
      <w:r w:rsidR="002C21D5">
        <w:rPr>
          <w:rFonts w:cs="Arial"/>
          <w:szCs w:val="22"/>
        </w:rPr>
        <w:t xml:space="preserve">en zahlreiche </w:t>
      </w:r>
      <w:r>
        <w:rPr>
          <w:rFonts w:cs="Arial"/>
          <w:szCs w:val="22"/>
        </w:rPr>
        <w:t>Aussteller, die</w:t>
      </w:r>
      <w:r w:rsidR="000A4EBB">
        <w:rPr>
          <w:rFonts w:cs="Arial"/>
          <w:szCs w:val="22"/>
        </w:rPr>
        <w:t xml:space="preserve"> die PCIM Europe</w:t>
      </w:r>
      <w:r w:rsidR="002E39A4">
        <w:rPr>
          <w:rFonts w:cs="Arial"/>
          <w:szCs w:val="22"/>
        </w:rPr>
        <w:t xml:space="preserve"> als Recruiting-P</w:t>
      </w:r>
      <w:r w:rsidR="000A4EBB">
        <w:rPr>
          <w:rFonts w:cs="Arial"/>
          <w:szCs w:val="22"/>
        </w:rPr>
        <w:t xml:space="preserve">lattform nutzen </w:t>
      </w:r>
      <w:r w:rsidR="002E39A4">
        <w:rPr>
          <w:rFonts w:cs="Arial"/>
          <w:szCs w:val="22"/>
        </w:rPr>
        <w:t>werden</w:t>
      </w:r>
      <w:r w:rsidR="000A4EBB">
        <w:rPr>
          <w:rFonts w:cs="Arial"/>
          <w:szCs w:val="22"/>
        </w:rPr>
        <w:t xml:space="preserve"> und mit </w:t>
      </w:r>
      <w:r>
        <w:rPr>
          <w:rFonts w:cs="Arial"/>
          <w:szCs w:val="22"/>
        </w:rPr>
        <w:t xml:space="preserve">Personalverantwortlichen auf der </w:t>
      </w:r>
      <w:r w:rsidR="000A4EBB">
        <w:rPr>
          <w:rFonts w:cs="Arial"/>
          <w:szCs w:val="22"/>
        </w:rPr>
        <w:t xml:space="preserve">Fachmesse </w:t>
      </w:r>
      <w:r>
        <w:rPr>
          <w:rFonts w:cs="Arial"/>
          <w:szCs w:val="22"/>
        </w:rPr>
        <w:t xml:space="preserve">vertreten sind. </w:t>
      </w:r>
    </w:p>
    <w:p w14:paraId="0D210507" w14:textId="77777777" w:rsidR="006D25C9" w:rsidRDefault="006D25C9" w:rsidP="00AE4B49">
      <w:pPr>
        <w:widowControl/>
        <w:autoSpaceDE w:val="0"/>
        <w:autoSpaceDN w:val="0"/>
        <w:adjustRightInd w:val="0"/>
        <w:spacing w:line="280" w:lineRule="atLeast"/>
        <w:rPr>
          <w:rFonts w:cs="Arial"/>
          <w:szCs w:val="22"/>
        </w:rPr>
      </w:pPr>
    </w:p>
    <w:p w14:paraId="311E2BC9" w14:textId="44164F1F" w:rsidR="003A0C7E" w:rsidRDefault="003A0C7E" w:rsidP="00AE4B49">
      <w:pPr>
        <w:widowControl/>
        <w:autoSpaceDE w:val="0"/>
        <w:autoSpaceDN w:val="0"/>
        <w:adjustRightInd w:val="0"/>
        <w:spacing w:line="280" w:lineRule="atLeast"/>
        <w:rPr>
          <w:rFonts w:cs="Arial"/>
          <w:szCs w:val="22"/>
        </w:rPr>
      </w:pPr>
      <w:r>
        <w:rPr>
          <w:rFonts w:cs="Arial"/>
          <w:szCs w:val="22"/>
        </w:rPr>
        <w:t xml:space="preserve">Der Gemeinschaftsstand „Next Career Level“ fungiert dabei als zentraler Treffpunkt für Unternehmen und Bewerber. Neben zwei Jobbörsen </w:t>
      </w:r>
      <w:r w:rsidR="009F3929">
        <w:rPr>
          <w:rFonts w:cs="Arial"/>
          <w:szCs w:val="22"/>
        </w:rPr>
        <w:t xml:space="preserve">mit </w:t>
      </w:r>
      <w:r>
        <w:rPr>
          <w:rFonts w:cs="Arial"/>
          <w:szCs w:val="22"/>
        </w:rPr>
        <w:t>aktuell</w:t>
      </w:r>
      <w:r w:rsidR="009123D6">
        <w:rPr>
          <w:rFonts w:cs="Arial"/>
          <w:szCs w:val="22"/>
        </w:rPr>
        <w:t xml:space="preserve">en Stellenausschreibungen </w:t>
      </w:r>
      <w:r w:rsidR="002C21D5">
        <w:rPr>
          <w:rFonts w:cs="Arial"/>
          <w:szCs w:val="22"/>
        </w:rPr>
        <w:t>be</w:t>
      </w:r>
      <w:r w:rsidR="009123D6">
        <w:rPr>
          <w:rFonts w:cs="Arial"/>
          <w:szCs w:val="22"/>
        </w:rPr>
        <w:t>findet</w:t>
      </w:r>
      <w:r>
        <w:rPr>
          <w:rFonts w:cs="Arial"/>
          <w:szCs w:val="22"/>
        </w:rPr>
        <w:t xml:space="preserve"> sich hier auch </w:t>
      </w:r>
      <w:r w:rsidR="002C21D5">
        <w:rPr>
          <w:rFonts w:cs="Arial"/>
          <w:szCs w:val="22"/>
        </w:rPr>
        <w:t xml:space="preserve">eine Besprechungsecke für erste Gespräche. </w:t>
      </w:r>
      <w:r>
        <w:rPr>
          <w:rFonts w:cs="Arial"/>
          <w:szCs w:val="22"/>
        </w:rPr>
        <w:t xml:space="preserve">Mit </w:t>
      </w:r>
      <w:r w:rsidR="00777230">
        <w:rPr>
          <w:rFonts w:cs="Arial"/>
          <w:szCs w:val="22"/>
        </w:rPr>
        <w:t>Infi</w:t>
      </w:r>
      <w:r w:rsidR="00777230" w:rsidRPr="00777230">
        <w:rPr>
          <w:rFonts w:cs="Arial"/>
          <w:szCs w:val="22"/>
        </w:rPr>
        <w:t>neon Technologies AG</w:t>
      </w:r>
      <w:r w:rsidR="00777230">
        <w:rPr>
          <w:rFonts w:cs="Arial"/>
          <w:szCs w:val="22"/>
        </w:rPr>
        <w:t xml:space="preserve">, </w:t>
      </w:r>
      <w:r w:rsidR="00777230" w:rsidRPr="00777230">
        <w:rPr>
          <w:rFonts w:cs="Arial"/>
          <w:szCs w:val="22"/>
        </w:rPr>
        <w:t>GvA Leistungselektronik GmbH</w:t>
      </w:r>
      <w:r w:rsidR="00777230">
        <w:rPr>
          <w:rFonts w:cs="Arial"/>
          <w:szCs w:val="22"/>
        </w:rPr>
        <w:t xml:space="preserve"> und </w:t>
      </w:r>
      <w:r w:rsidR="00777230" w:rsidRPr="00777230">
        <w:rPr>
          <w:rFonts w:cs="Arial"/>
          <w:szCs w:val="22"/>
        </w:rPr>
        <w:t>Skeleton Technologies GmbH</w:t>
      </w:r>
      <w:r w:rsidR="00777230">
        <w:rPr>
          <w:rFonts w:cs="Arial"/>
          <w:szCs w:val="22"/>
        </w:rPr>
        <w:t xml:space="preserve"> präsentieren sich darüber hinaus drei führende Unternehmen der Branche mit einer zusätzlichen Standfläche als attraktive Arbeitgeber.</w:t>
      </w:r>
      <w:r w:rsidR="000A4EBB">
        <w:rPr>
          <w:rFonts w:cs="Arial"/>
          <w:szCs w:val="22"/>
        </w:rPr>
        <w:t xml:space="preserve"> </w:t>
      </w:r>
    </w:p>
    <w:p w14:paraId="2A6876F8" w14:textId="77777777" w:rsidR="000A4EBB" w:rsidRDefault="000A4EBB" w:rsidP="00AE4B49">
      <w:pPr>
        <w:widowControl/>
        <w:autoSpaceDE w:val="0"/>
        <w:autoSpaceDN w:val="0"/>
        <w:adjustRightInd w:val="0"/>
        <w:spacing w:line="280" w:lineRule="atLeast"/>
        <w:rPr>
          <w:rFonts w:cs="Arial"/>
          <w:szCs w:val="22"/>
        </w:rPr>
      </w:pPr>
    </w:p>
    <w:p w14:paraId="5B192037" w14:textId="01FBF1D4" w:rsidR="000A4EBB" w:rsidRDefault="000A4EBB" w:rsidP="00AE4B49">
      <w:pPr>
        <w:widowControl/>
        <w:autoSpaceDE w:val="0"/>
        <w:autoSpaceDN w:val="0"/>
        <w:adjustRightInd w:val="0"/>
        <w:spacing w:line="280" w:lineRule="atLeast"/>
        <w:rPr>
          <w:rFonts w:cs="Arial"/>
          <w:szCs w:val="22"/>
        </w:rPr>
      </w:pPr>
      <w:r>
        <w:rPr>
          <w:rFonts w:cs="Arial"/>
          <w:szCs w:val="22"/>
        </w:rPr>
        <w:lastRenderedPageBreak/>
        <w:t>Ausstellende Unternehmen mit aktuellen Vakanzen sind im Hallenplan sowie auf dem Messestand selbst mit dem „Next Career Level“-Symbol gekennzeichnet.</w:t>
      </w:r>
    </w:p>
    <w:p w14:paraId="0DB51318" w14:textId="77777777" w:rsidR="00E44F83" w:rsidRPr="00C13A3F" w:rsidRDefault="00E44F83" w:rsidP="000A6BE4">
      <w:pPr>
        <w:spacing w:line="280" w:lineRule="atLeast"/>
        <w:rPr>
          <w:rFonts w:cs="Arial"/>
          <w:szCs w:val="22"/>
        </w:rPr>
      </w:pPr>
    </w:p>
    <w:p w14:paraId="7DFBAE7C" w14:textId="75BF8CF3" w:rsidR="00E44F83" w:rsidRPr="00E44F83" w:rsidRDefault="00AE58FA" w:rsidP="000A6BE4">
      <w:pPr>
        <w:spacing w:line="280" w:lineRule="atLeast"/>
        <w:rPr>
          <w:rFonts w:cs="Arial"/>
          <w:bCs/>
          <w:szCs w:val="22"/>
        </w:rPr>
      </w:pPr>
      <w:r>
        <w:rPr>
          <w:rFonts w:cs="Arial"/>
          <w:szCs w:val="22"/>
        </w:rPr>
        <w:t>W</w:t>
      </w:r>
      <w:r w:rsidR="00E44F83">
        <w:rPr>
          <w:rFonts w:cs="Arial"/>
          <w:szCs w:val="22"/>
        </w:rPr>
        <w:t xml:space="preserve">eiterführende Informationen zur Veranstaltung sind </w:t>
      </w:r>
      <w:r w:rsidR="00E44F83" w:rsidRPr="00E44F83">
        <w:rPr>
          <w:rFonts w:cs="Arial"/>
          <w:szCs w:val="22"/>
        </w:rPr>
        <w:t xml:space="preserve">unter </w:t>
      </w:r>
      <w:hyperlink r:id="rId8" w:history="1">
        <w:r w:rsidR="00E44F83" w:rsidRPr="00E44F83">
          <w:rPr>
            <w:rStyle w:val="Hyperlink"/>
            <w:rFonts w:cs="Arial"/>
            <w:color w:val="auto"/>
            <w:szCs w:val="22"/>
            <w:u w:val="none"/>
          </w:rPr>
          <w:t>pcim.de</w:t>
        </w:r>
      </w:hyperlink>
      <w:r w:rsidR="00E44F83" w:rsidRPr="00E44F83">
        <w:rPr>
          <w:rFonts w:cs="Arial"/>
          <w:szCs w:val="22"/>
        </w:rPr>
        <w:t xml:space="preserve"> </w:t>
      </w:r>
      <w:r w:rsidR="00E44F83">
        <w:rPr>
          <w:rFonts w:cs="Arial"/>
          <w:szCs w:val="22"/>
        </w:rPr>
        <w:t xml:space="preserve">verfügbar. </w:t>
      </w:r>
    </w:p>
    <w:p w14:paraId="3A77E519" w14:textId="3257F727" w:rsidR="00617C38" w:rsidRPr="00E44F83" w:rsidRDefault="00617C38" w:rsidP="00D362FB">
      <w:pPr>
        <w:spacing w:line="280" w:lineRule="atLeast"/>
        <w:rPr>
          <w:rFonts w:cs="Arial"/>
          <w:szCs w:val="22"/>
        </w:rPr>
      </w:pPr>
    </w:p>
    <w:p w14:paraId="750BE3D8" w14:textId="77777777" w:rsidR="00F77F6A" w:rsidRPr="00EC2BD1" w:rsidRDefault="00F77F6A" w:rsidP="00F77F6A">
      <w:pPr>
        <w:spacing w:line="280" w:lineRule="atLeast"/>
        <w:rPr>
          <w:rFonts w:cs="Arial"/>
          <w:b/>
          <w:sz w:val="17"/>
          <w:szCs w:val="17"/>
        </w:rPr>
      </w:pPr>
      <w:r w:rsidRPr="00EC2BD1">
        <w:rPr>
          <w:rFonts w:cs="Arial"/>
          <w:b/>
          <w:sz w:val="17"/>
          <w:szCs w:val="17"/>
        </w:rPr>
        <w:t xml:space="preserve">Über Mesago </w:t>
      </w:r>
    </w:p>
    <w:p w14:paraId="406AFA44" w14:textId="58D5CF1C" w:rsidR="00F77F6A" w:rsidRDefault="00544BD9" w:rsidP="00F77F6A">
      <w:pPr>
        <w:spacing w:line="280" w:lineRule="atLeast"/>
        <w:rPr>
          <w:rFonts w:cs="Arial"/>
          <w:sz w:val="17"/>
          <w:szCs w:val="17"/>
        </w:rPr>
      </w:pPr>
      <w:r w:rsidRPr="00544BD9">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140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(mesago.de)</w:t>
      </w:r>
    </w:p>
    <w:p w14:paraId="1D7745D5" w14:textId="77777777" w:rsidR="00544BD9" w:rsidRDefault="00544BD9" w:rsidP="00F77F6A">
      <w:pPr>
        <w:spacing w:line="280" w:lineRule="atLeast"/>
        <w:rPr>
          <w:rFonts w:cs="Arial"/>
          <w:sz w:val="17"/>
          <w:szCs w:val="17"/>
        </w:rPr>
      </w:pPr>
    </w:p>
    <w:p w14:paraId="630FDDAA" w14:textId="77777777" w:rsidR="00F77F6A" w:rsidRPr="002A3BF4" w:rsidRDefault="00F77F6A" w:rsidP="00F77F6A">
      <w:pPr>
        <w:spacing w:line="280" w:lineRule="atLeast"/>
        <w:rPr>
          <w:rFonts w:cs="Arial"/>
          <w:b/>
          <w:sz w:val="17"/>
          <w:szCs w:val="17"/>
        </w:rPr>
      </w:pPr>
      <w:r w:rsidRPr="002A3BF4">
        <w:rPr>
          <w:rFonts w:cs="Arial"/>
          <w:b/>
          <w:sz w:val="17"/>
          <w:szCs w:val="17"/>
        </w:rPr>
        <w:t>Hintergrundinformation Messe Frankfurt</w:t>
      </w:r>
    </w:p>
    <w:p w14:paraId="72B7B03A" w14:textId="77777777" w:rsidR="00F77F6A" w:rsidRPr="002A3BF4" w:rsidRDefault="00F77F6A" w:rsidP="00F77F6A">
      <w:pPr>
        <w:spacing w:line="280" w:lineRule="atLeast"/>
        <w:rPr>
          <w:rFonts w:cs="Arial"/>
          <w:sz w:val="17"/>
          <w:szCs w:val="17"/>
        </w:rPr>
      </w:pPr>
      <w:r w:rsidRPr="002A3BF4">
        <w:rPr>
          <w:rFonts w:cs="Arial"/>
          <w:sz w:val="17"/>
          <w:szCs w:val="17"/>
        </w:rPr>
        <w:t xml:space="preserve">Messe Frankfurt ist der weltweit größte Messe-, Kongress und Eventveranstalter mit eigenem Gelände. Mehr als 2.500* Mitarbeiter an rund 30 Standorten erwirtschaften einen Jahresumsatz von rund 661* Millionen Euro. Mittels tiefgreifender Vernetzung mit den Branchen und einem </w:t>
      </w:r>
      <w:r>
        <w:rPr>
          <w:rFonts w:cs="Arial"/>
          <w:sz w:val="17"/>
          <w:szCs w:val="17"/>
        </w:rPr>
        <w:t>i</w:t>
      </w:r>
      <w:r w:rsidRPr="002A3BF4">
        <w:rPr>
          <w:rFonts w:cs="Arial"/>
          <w:sz w:val="17"/>
          <w:szCs w:val="17"/>
        </w:rPr>
        <w:t>nternationalen Vertriebsnetz unterstützt die Unternehmensgruppe effizient die</w:t>
      </w:r>
      <w:r>
        <w:rPr>
          <w:rFonts w:cs="Arial"/>
          <w:sz w:val="17"/>
          <w:szCs w:val="17"/>
        </w:rPr>
        <w:t xml:space="preserve"> </w:t>
      </w:r>
      <w:r w:rsidRPr="002A3BF4">
        <w:rPr>
          <w:rFonts w:cs="Arial"/>
          <w:sz w:val="17"/>
          <w:szCs w:val="17"/>
        </w:rPr>
        <w:t>Geschäftsinteressen ihrer Kunden. Ein umfassendes Dienstleistungsangebot – onsite und online – gewährleistet Kunden weltweit eine gleichbleibend hohe Qualität und Flexibilität bei der Planung, Organisation und Durchführung ihrer Veranstaltung. Die Servicepalette reicht dabei von der G</w:t>
      </w:r>
      <w:r>
        <w:rPr>
          <w:rFonts w:cs="Arial"/>
          <w:sz w:val="17"/>
          <w:szCs w:val="17"/>
        </w:rPr>
        <w:t xml:space="preserve">eländevermietung über Messebau, </w:t>
      </w:r>
      <w:r w:rsidRPr="002A3BF4">
        <w:rPr>
          <w:rFonts w:cs="Arial"/>
          <w:sz w:val="17"/>
          <w:szCs w:val="17"/>
        </w:rPr>
        <w:t>Marketingdienstleistungen bis hin zu Personaldienstleistungen und Gastronomie. Hauptsitz des Unternehmens ist Frankfurt am Main. Anteilseigner sind die Stadt Frankfurt mit 60 Prozent und das Land Hessen mit 40 Prozent. * vorläufige Kennzahlen 2017</w:t>
      </w:r>
    </w:p>
    <w:p w14:paraId="28792149" w14:textId="77777777" w:rsidR="00F77F6A" w:rsidRDefault="00F77F6A" w:rsidP="00F77F6A">
      <w:pPr>
        <w:spacing w:line="280" w:lineRule="atLeast"/>
        <w:rPr>
          <w:rFonts w:cs="Arial"/>
          <w:sz w:val="17"/>
          <w:szCs w:val="17"/>
        </w:rPr>
      </w:pPr>
      <w:r w:rsidRPr="002A3BF4">
        <w:rPr>
          <w:rFonts w:cs="Arial"/>
          <w:sz w:val="17"/>
          <w:szCs w:val="17"/>
        </w:rPr>
        <w:t>Weitere Informationen:</w:t>
      </w:r>
      <w:r>
        <w:rPr>
          <w:rFonts w:cs="Arial"/>
          <w:sz w:val="17"/>
          <w:szCs w:val="17"/>
        </w:rPr>
        <w:t xml:space="preserve"> </w:t>
      </w:r>
    </w:p>
    <w:p w14:paraId="25D2D55C" w14:textId="49FEC423" w:rsidR="00F77F6A" w:rsidRDefault="00F77F6A" w:rsidP="00F77F6A">
      <w:pPr>
        <w:spacing w:line="280" w:lineRule="atLeast"/>
        <w:rPr>
          <w:rFonts w:cs="Arial"/>
          <w:sz w:val="17"/>
          <w:szCs w:val="17"/>
        </w:rPr>
      </w:pPr>
      <w:r w:rsidRPr="002A3BF4">
        <w:rPr>
          <w:rFonts w:cs="Arial"/>
          <w:sz w:val="17"/>
          <w:szCs w:val="17"/>
        </w:rPr>
        <w:t>www.messefrankfurt.com | www.congressfrankfurt.de | www.festhalle.de</w:t>
      </w:r>
    </w:p>
    <w:p w14:paraId="24C63744" w14:textId="77777777" w:rsidR="00AF5D5D" w:rsidRDefault="00AF5D5D" w:rsidP="00D362FB">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9"/>
      <w:headerReference w:type="default" r:id="rId10"/>
      <w:footerReference w:type="even"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51D5" w14:textId="77777777" w:rsidR="00F305E3" w:rsidRDefault="00F305E3">
      <w:r>
        <w:separator/>
      </w:r>
    </w:p>
  </w:endnote>
  <w:endnote w:type="continuationSeparator" w:id="0">
    <w:p w14:paraId="73CAEDEC" w14:textId="77777777" w:rsidR="00F305E3" w:rsidRDefault="00F3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3B34" w14:textId="77777777" w:rsidR="00E74A9E" w:rsidRDefault="00E74A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30F9F">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30F9F">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6AAFF6" w14:textId="2021FCCB" w:rsidR="001E1648" w:rsidRDefault="001E1648" w:rsidP="001E1648">
                          <w:pPr>
                            <w:spacing w:line="200" w:lineRule="exact"/>
                            <w:rPr>
                              <w:rFonts w:cs="Arial"/>
                              <w:color w:val="000000" w:themeColor="text1"/>
                              <w:sz w:val="15"/>
                              <w:szCs w:val="15"/>
                            </w:rPr>
                          </w:pPr>
                          <w:r>
                            <w:rPr>
                              <w:rFonts w:cs="Arial"/>
                              <w:color w:val="000000" w:themeColor="text1"/>
                              <w:sz w:val="15"/>
                              <w:szCs w:val="15"/>
                            </w:rPr>
                            <w:t>pcim Europe</w:t>
                          </w:r>
                        </w:p>
                        <w:p w14:paraId="120EC8C4" w14:textId="7DED1AEE" w:rsidR="00D362FB" w:rsidRPr="00836288" w:rsidRDefault="00E74A9E" w:rsidP="00836288">
                          <w:pPr>
                            <w:spacing w:line="200" w:lineRule="exact"/>
                            <w:rPr>
                              <w:rFonts w:cs="Arial"/>
                              <w:color w:val="000000" w:themeColor="text1"/>
                              <w:sz w:val="15"/>
                              <w:szCs w:val="15"/>
                            </w:rPr>
                          </w:pPr>
                          <w:r>
                            <w:rPr>
                              <w:rFonts w:cs="Arial"/>
                              <w:color w:val="000000" w:themeColor="text1"/>
                              <w:sz w:val="15"/>
                              <w:szCs w:val="15"/>
                            </w:rPr>
                            <w:t>Nürnberg, 05.-</w:t>
                          </w:r>
                          <w:r w:rsidR="00BE3AF3">
                            <w:rPr>
                              <w:rFonts w:cs="Arial"/>
                              <w:color w:val="000000" w:themeColor="text1"/>
                              <w:sz w:val="15"/>
                              <w:szCs w:val="15"/>
                            </w:rPr>
                            <w:t>07.06.2018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726AAFF6" w14:textId="2021FCCB" w:rsidR="001E1648" w:rsidRDefault="001E1648" w:rsidP="001E164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ED1AEE" w:rsidR="00D362FB" w:rsidRPr="00836288" w:rsidRDefault="00E74A9E" w:rsidP="00836288">
                    <w:pPr>
                      <w:spacing w:line="200" w:lineRule="exact"/>
                      <w:rPr>
                        <w:rFonts w:cs="Arial"/>
                        <w:color w:val="000000" w:themeColor="text1"/>
                        <w:sz w:val="15"/>
                        <w:szCs w:val="15"/>
                      </w:rPr>
                    </w:pPr>
                    <w:r>
                      <w:rPr>
                        <w:rFonts w:cs="Arial"/>
                        <w:color w:val="000000" w:themeColor="text1"/>
                        <w:sz w:val="15"/>
                        <w:szCs w:val="15"/>
                      </w:rPr>
                      <w:t>Nürnberg, 05.-</w:t>
                    </w:r>
                    <w:r w:rsidR="00BE3AF3">
                      <w:rPr>
                        <w:rFonts w:cs="Arial"/>
                        <w:color w:val="000000" w:themeColor="text1"/>
                        <w:sz w:val="15"/>
                        <w:szCs w:val="15"/>
                      </w:rPr>
                      <w:t>07.06.2018</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5B5D25" w14:textId="77777777" w:rsidR="009D755C" w:rsidRDefault="009D755C" w:rsidP="00AC19E1">
                          <w:pPr>
                            <w:spacing w:line="200" w:lineRule="exact"/>
                            <w:rPr>
                              <w:rFonts w:cs="Arial"/>
                              <w:color w:val="000000" w:themeColor="text1"/>
                              <w:sz w:val="15"/>
                              <w:szCs w:val="15"/>
                            </w:rPr>
                          </w:pPr>
                          <w:r w:rsidRPr="009D755C">
                            <w:rPr>
                              <w:rFonts w:cs="Arial"/>
                              <w:color w:val="000000" w:themeColor="text1"/>
                              <w:sz w:val="15"/>
                              <w:szCs w:val="15"/>
                            </w:rPr>
                            <w:t>Mesago Messe Frankfurt GmbH</w:t>
                          </w:r>
                        </w:p>
                        <w:p w14:paraId="70B909CF" w14:textId="31110D17"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7AE35789" w:rsidR="00D362FB" w:rsidRPr="00CC55ED" w:rsidRDefault="00AC19E1" w:rsidP="00AC19E1">
                          <w:pPr>
                            <w:spacing w:line="200" w:lineRule="exact"/>
                            <w:rPr>
                              <w:noProof/>
                              <w:color w:val="000000"/>
                              <w:spacing w:val="4"/>
                              <w:sz w:val="15"/>
                              <w:szCs w:val="15"/>
                            </w:rPr>
                          </w:pPr>
                          <w:r w:rsidRPr="00F42869">
                            <w:rPr>
                              <w:rFonts w:cs="Arial"/>
                              <w:sz w:val="15"/>
                              <w:szCs w:val="15"/>
                            </w:rPr>
                            <w:t xml:space="preserve">Amtsgericht Stuttgart, HRB </w:t>
                          </w:r>
                          <w:r w:rsidR="009D755C" w:rsidRPr="009D755C">
                            <w:rPr>
                              <w:rFonts w:cs="Arial"/>
                              <w:sz w:val="15"/>
                              <w:szCs w:val="15"/>
                            </w:rPr>
                            <w:t>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295B5D25" w14:textId="77777777" w:rsidR="009D755C" w:rsidRDefault="009D755C" w:rsidP="00AC19E1">
                    <w:pPr>
                      <w:spacing w:line="200" w:lineRule="exact"/>
                      <w:rPr>
                        <w:rFonts w:cs="Arial"/>
                        <w:color w:val="000000" w:themeColor="text1"/>
                        <w:sz w:val="15"/>
                        <w:szCs w:val="15"/>
                      </w:rPr>
                    </w:pPr>
                    <w:r w:rsidRPr="009D755C">
                      <w:rPr>
                        <w:rFonts w:cs="Arial"/>
                        <w:color w:val="000000" w:themeColor="text1"/>
                        <w:sz w:val="15"/>
                        <w:szCs w:val="15"/>
                      </w:rPr>
                      <w:t>Mesago Messe Frankfurt GmbH</w:t>
                    </w:r>
                  </w:p>
                  <w:p w14:paraId="70B909CF" w14:textId="31110D17"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7AE35789" w:rsidR="00D362FB" w:rsidRPr="00CC55ED" w:rsidRDefault="00AC19E1" w:rsidP="00AC19E1">
                    <w:pPr>
                      <w:spacing w:line="200" w:lineRule="exact"/>
                      <w:rPr>
                        <w:noProof/>
                        <w:color w:val="000000"/>
                        <w:spacing w:val="4"/>
                        <w:sz w:val="15"/>
                        <w:szCs w:val="15"/>
                      </w:rPr>
                    </w:pPr>
                    <w:r w:rsidRPr="00F42869">
                      <w:rPr>
                        <w:rFonts w:cs="Arial"/>
                        <w:sz w:val="15"/>
                        <w:szCs w:val="15"/>
                      </w:rPr>
                      <w:t xml:space="preserve">Amtsgericht Stuttgart, HRB </w:t>
                    </w:r>
                    <w:r w:rsidR="009D755C" w:rsidRPr="009D755C">
                      <w:rPr>
                        <w:rFonts w:cs="Arial"/>
                        <w:sz w:val="15"/>
                        <w:szCs w:val="15"/>
                      </w:rPr>
                      <w:t>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5FAE" w14:textId="77777777" w:rsidR="00F305E3" w:rsidRDefault="00F305E3">
      <w:r>
        <w:separator/>
      </w:r>
    </w:p>
  </w:footnote>
  <w:footnote w:type="continuationSeparator" w:id="0">
    <w:p w14:paraId="36416F6E" w14:textId="77777777" w:rsidR="00F305E3" w:rsidRDefault="00F3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9A03" w14:textId="77777777" w:rsidR="00E74A9E" w:rsidRDefault="00E74A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3E33"/>
    <w:rsid w:val="00024444"/>
    <w:rsid w:val="00024B6A"/>
    <w:rsid w:val="000403B1"/>
    <w:rsid w:val="00047080"/>
    <w:rsid w:val="00051057"/>
    <w:rsid w:val="000A2163"/>
    <w:rsid w:val="000A4EBB"/>
    <w:rsid w:val="000A6BE4"/>
    <w:rsid w:val="000B0FC1"/>
    <w:rsid w:val="000C7BAB"/>
    <w:rsid w:val="000E4443"/>
    <w:rsid w:val="000E4CED"/>
    <w:rsid w:val="001052BC"/>
    <w:rsid w:val="00123290"/>
    <w:rsid w:val="001501BF"/>
    <w:rsid w:val="00155DEF"/>
    <w:rsid w:val="00165399"/>
    <w:rsid w:val="00173C77"/>
    <w:rsid w:val="00183AF4"/>
    <w:rsid w:val="00186D51"/>
    <w:rsid w:val="00192FD2"/>
    <w:rsid w:val="001D1030"/>
    <w:rsid w:val="001D6881"/>
    <w:rsid w:val="001E1648"/>
    <w:rsid w:val="001E2633"/>
    <w:rsid w:val="00201E8A"/>
    <w:rsid w:val="00202DE3"/>
    <w:rsid w:val="002160A6"/>
    <w:rsid w:val="00240C30"/>
    <w:rsid w:val="00242D39"/>
    <w:rsid w:val="00246A93"/>
    <w:rsid w:val="002512D9"/>
    <w:rsid w:val="00266BD8"/>
    <w:rsid w:val="00266EAA"/>
    <w:rsid w:val="002820D2"/>
    <w:rsid w:val="002B788E"/>
    <w:rsid w:val="002C21D5"/>
    <w:rsid w:val="002D1C42"/>
    <w:rsid w:val="002E39A4"/>
    <w:rsid w:val="002E3A34"/>
    <w:rsid w:val="002F4DCC"/>
    <w:rsid w:val="0033796D"/>
    <w:rsid w:val="003443ED"/>
    <w:rsid w:val="00346F80"/>
    <w:rsid w:val="00376585"/>
    <w:rsid w:val="00391301"/>
    <w:rsid w:val="003A0C7E"/>
    <w:rsid w:val="003A1ADA"/>
    <w:rsid w:val="003C059A"/>
    <w:rsid w:val="003C3677"/>
    <w:rsid w:val="003E66BE"/>
    <w:rsid w:val="003E7323"/>
    <w:rsid w:val="0040558C"/>
    <w:rsid w:val="00406115"/>
    <w:rsid w:val="00406215"/>
    <w:rsid w:val="004202FE"/>
    <w:rsid w:val="00430F9F"/>
    <w:rsid w:val="00446041"/>
    <w:rsid w:val="004622CA"/>
    <w:rsid w:val="00484FCE"/>
    <w:rsid w:val="004902A1"/>
    <w:rsid w:val="0049420D"/>
    <w:rsid w:val="004A2B91"/>
    <w:rsid w:val="004C244A"/>
    <w:rsid w:val="004F2032"/>
    <w:rsid w:val="0050420D"/>
    <w:rsid w:val="00514D03"/>
    <w:rsid w:val="00520EF4"/>
    <w:rsid w:val="00537EC6"/>
    <w:rsid w:val="00543629"/>
    <w:rsid w:val="00544BD9"/>
    <w:rsid w:val="005476F1"/>
    <w:rsid w:val="005602D3"/>
    <w:rsid w:val="00564D10"/>
    <w:rsid w:val="005A2F88"/>
    <w:rsid w:val="005B51B1"/>
    <w:rsid w:val="005C0BC9"/>
    <w:rsid w:val="005E036F"/>
    <w:rsid w:val="005F071D"/>
    <w:rsid w:val="005F08D4"/>
    <w:rsid w:val="006056F9"/>
    <w:rsid w:val="00617C38"/>
    <w:rsid w:val="00654A2A"/>
    <w:rsid w:val="006A20B1"/>
    <w:rsid w:val="006C38EE"/>
    <w:rsid w:val="006D25C9"/>
    <w:rsid w:val="006E2E11"/>
    <w:rsid w:val="007208BE"/>
    <w:rsid w:val="00725E56"/>
    <w:rsid w:val="00753A48"/>
    <w:rsid w:val="00760341"/>
    <w:rsid w:val="0076567D"/>
    <w:rsid w:val="0076695A"/>
    <w:rsid w:val="00773A23"/>
    <w:rsid w:val="00777230"/>
    <w:rsid w:val="0078426B"/>
    <w:rsid w:val="00786CD5"/>
    <w:rsid w:val="00795E67"/>
    <w:rsid w:val="007A183E"/>
    <w:rsid w:val="007B2F80"/>
    <w:rsid w:val="008047C7"/>
    <w:rsid w:val="0080687B"/>
    <w:rsid w:val="0081594F"/>
    <w:rsid w:val="008167A1"/>
    <w:rsid w:val="00825007"/>
    <w:rsid w:val="00836288"/>
    <w:rsid w:val="00887C79"/>
    <w:rsid w:val="00893D60"/>
    <w:rsid w:val="008A05CE"/>
    <w:rsid w:val="008E5BCE"/>
    <w:rsid w:val="00903E5E"/>
    <w:rsid w:val="0090508D"/>
    <w:rsid w:val="009123D6"/>
    <w:rsid w:val="009157BE"/>
    <w:rsid w:val="00921FF1"/>
    <w:rsid w:val="009255F1"/>
    <w:rsid w:val="00927E8D"/>
    <w:rsid w:val="0093423F"/>
    <w:rsid w:val="009400F9"/>
    <w:rsid w:val="00962E2D"/>
    <w:rsid w:val="0097364B"/>
    <w:rsid w:val="009A7381"/>
    <w:rsid w:val="009B1F32"/>
    <w:rsid w:val="009C1AFC"/>
    <w:rsid w:val="009C328B"/>
    <w:rsid w:val="009C4D81"/>
    <w:rsid w:val="009D45D3"/>
    <w:rsid w:val="009D755C"/>
    <w:rsid w:val="009F3929"/>
    <w:rsid w:val="00A13A34"/>
    <w:rsid w:val="00A23ECC"/>
    <w:rsid w:val="00A433ED"/>
    <w:rsid w:val="00A46CC0"/>
    <w:rsid w:val="00A64EA5"/>
    <w:rsid w:val="00A67E9C"/>
    <w:rsid w:val="00A75B8B"/>
    <w:rsid w:val="00A96E77"/>
    <w:rsid w:val="00AB2D2A"/>
    <w:rsid w:val="00AC19E1"/>
    <w:rsid w:val="00AE4B49"/>
    <w:rsid w:val="00AE56E8"/>
    <w:rsid w:val="00AE58FA"/>
    <w:rsid w:val="00AF5D5D"/>
    <w:rsid w:val="00B00220"/>
    <w:rsid w:val="00B01014"/>
    <w:rsid w:val="00B01314"/>
    <w:rsid w:val="00B22C44"/>
    <w:rsid w:val="00B31076"/>
    <w:rsid w:val="00B655B8"/>
    <w:rsid w:val="00B67E1D"/>
    <w:rsid w:val="00BD2040"/>
    <w:rsid w:val="00BD478C"/>
    <w:rsid w:val="00BD6498"/>
    <w:rsid w:val="00BE0896"/>
    <w:rsid w:val="00BE3AF3"/>
    <w:rsid w:val="00C13A3F"/>
    <w:rsid w:val="00C5034A"/>
    <w:rsid w:val="00C97277"/>
    <w:rsid w:val="00CC201F"/>
    <w:rsid w:val="00CC55ED"/>
    <w:rsid w:val="00D32014"/>
    <w:rsid w:val="00D352CE"/>
    <w:rsid w:val="00D357A3"/>
    <w:rsid w:val="00D362FB"/>
    <w:rsid w:val="00D36516"/>
    <w:rsid w:val="00D73F8A"/>
    <w:rsid w:val="00D77FB6"/>
    <w:rsid w:val="00DA1248"/>
    <w:rsid w:val="00DB1C4E"/>
    <w:rsid w:val="00DC7A79"/>
    <w:rsid w:val="00DD35B5"/>
    <w:rsid w:val="00DE7F3D"/>
    <w:rsid w:val="00DF49E5"/>
    <w:rsid w:val="00E06FEC"/>
    <w:rsid w:val="00E20196"/>
    <w:rsid w:val="00E229D9"/>
    <w:rsid w:val="00E24D44"/>
    <w:rsid w:val="00E4289F"/>
    <w:rsid w:val="00E44435"/>
    <w:rsid w:val="00E44F83"/>
    <w:rsid w:val="00E700CB"/>
    <w:rsid w:val="00E7421F"/>
    <w:rsid w:val="00E74A9E"/>
    <w:rsid w:val="00E74B5B"/>
    <w:rsid w:val="00EA1055"/>
    <w:rsid w:val="00EB79A8"/>
    <w:rsid w:val="00ED1F74"/>
    <w:rsid w:val="00ED6451"/>
    <w:rsid w:val="00EE30D6"/>
    <w:rsid w:val="00EE3C8A"/>
    <w:rsid w:val="00F01DC7"/>
    <w:rsid w:val="00F07735"/>
    <w:rsid w:val="00F077C7"/>
    <w:rsid w:val="00F11940"/>
    <w:rsid w:val="00F305E3"/>
    <w:rsid w:val="00F34B51"/>
    <w:rsid w:val="00F40A1A"/>
    <w:rsid w:val="00F63F5D"/>
    <w:rsid w:val="00F77F6A"/>
    <w:rsid w:val="00F87E91"/>
    <w:rsid w:val="00F94F63"/>
    <w:rsid w:val="00FA4FB4"/>
    <w:rsid w:val="00FB139B"/>
    <w:rsid w:val="00FB2A8F"/>
    <w:rsid w:val="00FB7BF5"/>
    <w:rsid w:val="00FD1A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6333B366-1EFB-47C6-A917-E6F09D5E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825007"/>
    <w:rPr>
      <w:sz w:val="16"/>
      <w:szCs w:val="16"/>
    </w:rPr>
  </w:style>
  <w:style w:type="paragraph" w:styleId="Kommentartext">
    <w:name w:val="annotation text"/>
    <w:basedOn w:val="Standard"/>
    <w:link w:val="KommentartextZchn"/>
    <w:semiHidden/>
    <w:unhideWhenUsed/>
    <w:rsid w:val="00825007"/>
    <w:pPr>
      <w:spacing w:line="240" w:lineRule="auto"/>
    </w:pPr>
    <w:rPr>
      <w:sz w:val="20"/>
    </w:rPr>
  </w:style>
  <w:style w:type="character" w:customStyle="1" w:styleId="KommentartextZchn">
    <w:name w:val="Kommentartext Zchn"/>
    <w:basedOn w:val="Absatz-Standardschriftart"/>
    <w:link w:val="Kommentartext"/>
    <w:semiHidden/>
    <w:rsid w:val="00825007"/>
    <w:rPr>
      <w:rFonts w:ascii="Arial" w:hAnsi="Arial"/>
    </w:rPr>
  </w:style>
  <w:style w:type="paragraph" w:styleId="Kommentarthema">
    <w:name w:val="annotation subject"/>
    <w:basedOn w:val="Kommentartext"/>
    <w:next w:val="Kommentartext"/>
    <w:link w:val="KommentarthemaZchn"/>
    <w:semiHidden/>
    <w:unhideWhenUsed/>
    <w:rsid w:val="00825007"/>
    <w:rPr>
      <w:b/>
      <w:bCs/>
    </w:rPr>
  </w:style>
  <w:style w:type="character" w:customStyle="1" w:styleId="KommentarthemaZchn">
    <w:name w:val="Kommentarthema Zchn"/>
    <w:basedOn w:val="KommentartextZchn"/>
    <w:link w:val="Kommentarthema"/>
    <w:semiHidden/>
    <w:rsid w:val="00825007"/>
    <w:rPr>
      <w:rFonts w:ascii="Arial" w:hAnsi="Arial"/>
      <w:b/>
      <w:bCs/>
    </w:rPr>
  </w:style>
  <w:style w:type="paragraph" w:styleId="StandardWeb">
    <w:name w:val="Normal (Web)"/>
    <w:basedOn w:val="Standard"/>
    <w:uiPriority w:val="99"/>
    <w:unhideWhenUsed/>
    <w:rsid w:val="00A23ECC"/>
    <w:pPr>
      <w:widowControl/>
      <w:spacing w:line="240" w:lineRule="auto"/>
    </w:pPr>
    <w:rPr>
      <w:rFonts w:ascii="Times New Roman" w:hAnsi="Times New Roman"/>
      <w:sz w:val="24"/>
      <w:szCs w:val="24"/>
    </w:rPr>
  </w:style>
  <w:style w:type="character" w:styleId="BesuchterHyperlink">
    <w:name w:val="FollowedHyperlink"/>
    <w:basedOn w:val="Absatz-Standardschriftart"/>
    <w:semiHidden/>
    <w:unhideWhenUsed/>
    <w:rsid w:val="00D32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6423">
      <w:bodyDiv w:val="1"/>
      <w:marLeft w:val="0"/>
      <w:marRight w:val="0"/>
      <w:marTop w:val="0"/>
      <w:marBottom w:val="0"/>
      <w:divBdr>
        <w:top w:val="none" w:sz="0" w:space="0" w:color="auto"/>
        <w:left w:val="none" w:sz="0" w:space="0" w:color="auto"/>
        <w:bottom w:val="none" w:sz="0" w:space="0" w:color="auto"/>
        <w:right w:val="none" w:sz="0" w:space="0" w:color="auto"/>
      </w:divBdr>
    </w:div>
    <w:div w:id="1537040234">
      <w:bodyDiv w:val="1"/>
      <w:marLeft w:val="0"/>
      <w:marRight w:val="0"/>
      <w:marTop w:val="0"/>
      <w:marBottom w:val="0"/>
      <w:divBdr>
        <w:top w:val="none" w:sz="0" w:space="0" w:color="auto"/>
        <w:left w:val="none" w:sz="0" w:space="0" w:color="auto"/>
        <w:bottom w:val="none" w:sz="0" w:space="0" w:color="auto"/>
        <w:right w:val="none" w:sz="0" w:space="0" w:color="auto"/>
      </w:divBdr>
    </w:div>
    <w:div w:id="1765109463">
      <w:bodyDiv w:val="1"/>
      <w:marLeft w:val="0"/>
      <w:marRight w:val="0"/>
      <w:marTop w:val="0"/>
      <w:marBottom w:val="0"/>
      <w:divBdr>
        <w:top w:val="none" w:sz="0" w:space="0" w:color="auto"/>
        <w:left w:val="none" w:sz="0" w:space="0" w:color="auto"/>
        <w:bottom w:val="none" w:sz="0" w:space="0" w:color="auto"/>
        <w:right w:val="none" w:sz="0" w:space="0" w:color="auto"/>
      </w:divBdr>
      <w:divsChild>
        <w:div w:id="1663773325">
          <w:marLeft w:val="0"/>
          <w:marRight w:val="0"/>
          <w:marTop w:val="0"/>
          <w:marBottom w:val="0"/>
          <w:divBdr>
            <w:top w:val="none" w:sz="0" w:space="0" w:color="auto"/>
            <w:left w:val="none" w:sz="0" w:space="0" w:color="auto"/>
            <w:bottom w:val="none" w:sz="0" w:space="0" w:color="auto"/>
            <w:right w:val="none" w:sz="0" w:space="0" w:color="auto"/>
          </w:divBdr>
          <w:divsChild>
            <w:div w:id="2009407970">
              <w:marLeft w:val="0"/>
              <w:marRight w:val="0"/>
              <w:marTop w:val="0"/>
              <w:marBottom w:val="0"/>
              <w:divBdr>
                <w:top w:val="none" w:sz="0" w:space="0" w:color="auto"/>
                <w:left w:val="none" w:sz="0" w:space="0" w:color="auto"/>
                <w:bottom w:val="none" w:sz="0" w:space="0" w:color="auto"/>
                <w:right w:val="none" w:sz="0" w:space="0" w:color="auto"/>
              </w:divBdr>
              <w:divsChild>
                <w:div w:id="138809375">
                  <w:marLeft w:val="0"/>
                  <w:marRight w:val="0"/>
                  <w:marTop w:val="0"/>
                  <w:marBottom w:val="0"/>
                  <w:divBdr>
                    <w:top w:val="none" w:sz="0" w:space="0" w:color="auto"/>
                    <w:left w:val="none" w:sz="0" w:space="0" w:color="auto"/>
                    <w:bottom w:val="none" w:sz="0" w:space="0" w:color="auto"/>
                    <w:right w:val="none" w:sz="0" w:space="0" w:color="auto"/>
                  </w:divBdr>
                  <w:divsChild>
                    <w:div w:id="434639494">
                      <w:marLeft w:val="0"/>
                      <w:marRight w:val="0"/>
                      <w:marTop w:val="0"/>
                      <w:marBottom w:val="0"/>
                      <w:divBdr>
                        <w:top w:val="none" w:sz="0" w:space="0" w:color="auto"/>
                        <w:left w:val="none" w:sz="0" w:space="0" w:color="auto"/>
                        <w:bottom w:val="none" w:sz="0" w:space="0" w:color="auto"/>
                        <w:right w:val="none" w:sz="0" w:space="0" w:color="auto"/>
                      </w:divBdr>
                      <w:divsChild>
                        <w:div w:id="2002856232">
                          <w:marLeft w:val="0"/>
                          <w:marRight w:val="375"/>
                          <w:marTop w:val="0"/>
                          <w:marBottom w:val="375"/>
                          <w:divBdr>
                            <w:top w:val="none" w:sz="0" w:space="0" w:color="auto"/>
                            <w:left w:val="none" w:sz="0" w:space="0" w:color="auto"/>
                            <w:bottom w:val="none" w:sz="0" w:space="0" w:color="auto"/>
                            <w:right w:val="none" w:sz="0" w:space="0" w:color="auto"/>
                          </w:divBdr>
                          <w:divsChild>
                            <w:div w:id="1034578127">
                              <w:marLeft w:val="0"/>
                              <w:marRight w:val="0"/>
                              <w:marTop w:val="0"/>
                              <w:marBottom w:val="0"/>
                              <w:divBdr>
                                <w:top w:val="none" w:sz="0" w:space="0" w:color="auto"/>
                                <w:left w:val="none" w:sz="0" w:space="0" w:color="auto"/>
                                <w:bottom w:val="none" w:sz="0" w:space="0" w:color="auto"/>
                                <w:right w:val="none" w:sz="0" w:space="0" w:color="auto"/>
                              </w:divBdr>
                            </w:div>
                          </w:divsChild>
                        </w:div>
                        <w:div w:id="675887963">
                          <w:marLeft w:val="0"/>
                          <w:marRight w:val="0"/>
                          <w:marTop w:val="0"/>
                          <w:marBottom w:val="0"/>
                          <w:divBdr>
                            <w:top w:val="none" w:sz="0" w:space="0" w:color="auto"/>
                            <w:left w:val="none" w:sz="0" w:space="0" w:color="auto"/>
                            <w:bottom w:val="none" w:sz="0" w:space="0" w:color="auto"/>
                            <w:right w:val="none" w:sz="0" w:space="0" w:color="auto"/>
                          </w:divBdr>
                          <w:divsChild>
                            <w:div w:id="253904435">
                              <w:marLeft w:val="0"/>
                              <w:marRight w:val="0"/>
                              <w:marTop w:val="0"/>
                              <w:marBottom w:val="180"/>
                              <w:divBdr>
                                <w:top w:val="none" w:sz="0" w:space="0" w:color="auto"/>
                                <w:left w:val="none" w:sz="0" w:space="0" w:color="auto"/>
                                <w:bottom w:val="none" w:sz="0" w:space="0" w:color="auto"/>
                                <w:right w:val="none" w:sz="0" w:space="0" w:color="auto"/>
                              </w:divBdr>
                              <w:divsChild>
                                <w:div w:id="1842355913">
                                  <w:marLeft w:val="0"/>
                                  <w:marRight w:val="0"/>
                                  <w:marTop w:val="0"/>
                                  <w:marBottom w:val="0"/>
                                  <w:divBdr>
                                    <w:top w:val="none" w:sz="0" w:space="0" w:color="auto"/>
                                    <w:left w:val="none" w:sz="0" w:space="0" w:color="auto"/>
                                    <w:bottom w:val="none" w:sz="0" w:space="0" w:color="auto"/>
                                    <w:right w:val="none" w:sz="0" w:space="0" w:color="auto"/>
                                  </w:divBdr>
                                  <w:divsChild>
                                    <w:div w:id="2049378304">
                                      <w:marLeft w:val="0"/>
                                      <w:marRight w:val="0"/>
                                      <w:marTop w:val="0"/>
                                      <w:marBottom w:val="0"/>
                                      <w:divBdr>
                                        <w:top w:val="none" w:sz="0" w:space="0" w:color="auto"/>
                                        <w:left w:val="none" w:sz="0" w:space="0" w:color="auto"/>
                                        <w:bottom w:val="none" w:sz="0" w:space="0" w:color="auto"/>
                                        <w:right w:val="none" w:sz="0" w:space="0" w:color="auto"/>
                                      </w:divBdr>
                                    </w:div>
                                    <w:div w:id="2125884644">
                                      <w:marLeft w:val="0"/>
                                      <w:marRight w:val="0"/>
                                      <w:marTop w:val="0"/>
                                      <w:marBottom w:val="0"/>
                                      <w:divBdr>
                                        <w:top w:val="none" w:sz="0" w:space="0" w:color="auto"/>
                                        <w:left w:val="none" w:sz="0" w:space="0" w:color="auto"/>
                                        <w:bottom w:val="none" w:sz="0" w:space="0" w:color="auto"/>
                                        <w:right w:val="none" w:sz="0" w:space="0" w:color="auto"/>
                                      </w:divBdr>
                                    </w:div>
                                    <w:div w:id="3898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134">
                              <w:marLeft w:val="0"/>
                              <w:marRight w:val="0"/>
                              <w:marTop w:val="0"/>
                              <w:marBottom w:val="0"/>
                              <w:divBdr>
                                <w:top w:val="none" w:sz="0" w:space="0" w:color="auto"/>
                                <w:left w:val="none" w:sz="0" w:space="0" w:color="auto"/>
                                <w:bottom w:val="none" w:sz="0" w:space="0" w:color="auto"/>
                                <w:right w:val="none" w:sz="0" w:space="0" w:color="auto"/>
                              </w:divBdr>
                            </w:div>
                            <w:div w:id="874149705">
                              <w:marLeft w:val="0"/>
                              <w:marRight w:val="0"/>
                              <w:marTop w:val="0"/>
                              <w:marBottom w:val="0"/>
                              <w:divBdr>
                                <w:top w:val="none" w:sz="0" w:space="0" w:color="auto"/>
                                <w:left w:val="none" w:sz="0" w:space="0" w:color="auto"/>
                                <w:bottom w:val="none" w:sz="0" w:space="0" w:color="auto"/>
                                <w:right w:val="none" w:sz="0" w:space="0" w:color="auto"/>
                              </w:divBdr>
                            </w:div>
                            <w:div w:id="1246648776">
                              <w:marLeft w:val="0"/>
                              <w:marRight w:val="0"/>
                              <w:marTop w:val="0"/>
                              <w:marBottom w:val="0"/>
                              <w:divBdr>
                                <w:top w:val="none" w:sz="0" w:space="0" w:color="auto"/>
                                <w:left w:val="none" w:sz="0" w:space="0" w:color="auto"/>
                                <w:bottom w:val="none" w:sz="0" w:space="0" w:color="auto"/>
                                <w:right w:val="none" w:sz="0" w:space="0" w:color="auto"/>
                              </w:divBdr>
                            </w:div>
                            <w:div w:id="625742973">
                              <w:marLeft w:val="0"/>
                              <w:marRight w:val="0"/>
                              <w:marTop w:val="0"/>
                              <w:marBottom w:val="180"/>
                              <w:divBdr>
                                <w:top w:val="none" w:sz="0" w:space="0" w:color="auto"/>
                                <w:left w:val="none" w:sz="0" w:space="0" w:color="auto"/>
                                <w:bottom w:val="none" w:sz="0" w:space="0" w:color="auto"/>
                                <w:right w:val="none" w:sz="0" w:space="0" w:color="auto"/>
                              </w:divBdr>
                              <w:divsChild>
                                <w:div w:id="614168288">
                                  <w:marLeft w:val="0"/>
                                  <w:marRight w:val="0"/>
                                  <w:marTop w:val="0"/>
                                  <w:marBottom w:val="0"/>
                                  <w:divBdr>
                                    <w:top w:val="none" w:sz="0" w:space="0" w:color="auto"/>
                                    <w:left w:val="none" w:sz="0" w:space="0" w:color="auto"/>
                                    <w:bottom w:val="none" w:sz="0" w:space="0" w:color="auto"/>
                                    <w:right w:val="none" w:sz="0" w:space="0" w:color="auto"/>
                                  </w:divBdr>
                                  <w:divsChild>
                                    <w:div w:id="1717389822">
                                      <w:marLeft w:val="0"/>
                                      <w:marRight w:val="0"/>
                                      <w:marTop w:val="0"/>
                                      <w:marBottom w:val="0"/>
                                      <w:divBdr>
                                        <w:top w:val="none" w:sz="0" w:space="0" w:color="auto"/>
                                        <w:left w:val="none" w:sz="0" w:space="0" w:color="auto"/>
                                        <w:bottom w:val="none" w:sz="0" w:space="0" w:color="auto"/>
                                        <w:right w:val="none" w:sz="0" w:space="0" w:color="auto"/>
                                      </w:divBdr>
                                    </w:div>
                                    <w:div w:id="890189645">
                                      <w:marLeft w:val="0"/>
                                      <w:marRight w:val="0"/>
                                      <w:marTop w:val="0"/>
                                      <w:marBottom w:val="0"/>
                                      <w:divBdr>
                                        <w:top w:val="none" w:sz="0" w:space="0" w:color="auto"/>
                                        <w:left w:val="none" w:sz="0" w:space="0" w:color="auto"/>
                                        <w:bottom w:val="none" w:sz="0" w:space="0" w:color="auto"/>
                                        <w:right w:val="none" w:sz="0" w:space="0" w:color="auto"/>
                                      </w:divBdr>
                                    </w:div>
                                    <w:div w:id="7500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1261">
                              <w:marLeft w:val="0"/>
                              <w:marRight w:val="0"/>
                              <w:marTop w:val="0"/>
                              <w:marBottom w:val="0"/>
                              <w:divBdr>
                                <w:top w:val="none" w:sz="0" w:space="0" w:color="auto"/>
                                <w:left w:val="none" w:sz="0" w:space="0" w:color="auto"/>
                                <w:bottom w:val="none" w:sz="0" w:space="0" w:color="auto"/>
                                <w:right w:val="none" w:sz="0" w:space="0" w:color="auto"/>
                              </w:divBdr>
                            </w:div>
                            <w:div w:id="757755596">
                              <w:marLeft w:val="0"/>
                              <w:marRight w:val="0"/>
                              <w:marTop w:val="0"/>
                              <w:marBottom w:val="0"/>
                              <w:divBdr>
                                <w:top w:val="none" w:sz="0" w:space="0" w:color="auto"/>
                                <w:left w:val="none" w:sz="0" w:space="0" w:color="auto"/>
                                <w:bottom w:val="none" w:sz="0" w:space="0" w:color="auto"/>
                                <w:right w:val="none" w:sz="0" w:space="0" w:color="auto"/>
                              </w:divBdr>
                            </w:div>
                            <w:div w:id="504782081">
                              <w:marLeft w:val="0"/>
                              <w:marRight w:val="0"/>
                              <w:marTop w:val="0"/>
                              <w:marBottom w:val="0"/>
                              <w:divBdr>
                                <w:top w:val="none" w:sz="0" w:space="0" w:color="auto"/>
                                <w:left w:val="none" w:sz="0" w:space="0" w:color="auto"/>
                                <w:bottom w:val="none" w:sz="0" w:space="0" w:color="auto"/>
                                <w:right w:val="none" w:sz="0" w:space="0" w:color="auto"/>
                              </w:divBdr>
                            </w:div>
                            <w:div w:id="852033872">
                              <w:marLeft w:val="0"/>
                              <w:marRight w:val="0"/>
                              <w:marTop w:val="0"/>
                              <w:marBottom w:val="180"/>
                              <w:divBdr>
                                <w:top w:val="none" w:sz="0" w:space="0" w:color="auto"/>
                                <w:left w:val="none" w:sz="0" w:space="0" w:color="auto"/>
                                <w:bottom w:val="none" w:sz="0" w:space="0" w:color="auto"/>
                                <w:right w:val="none" w:sz="0" w:space="0" w:color="auto"/>
                              </w:divBdr>
                              <w:divsChild>
                                <w:div w:id="583805099">
                                  <w:marLeft w:val="0"/>
                                  <w:marRight w:val="0"/>
                                  <w:marTop w:val="0"/>
                                  <w:marBottom w:val="0"/>
                                  <w:divBdr>
                                    <w:top w:val="none" w:sz="0" w:space="0" w:color="auto"/>
                                    <w:left w:val="none" w:sz="0" w:space="0" w:color="auto"/>
                                    <w:bottom w:val="none" w:sz="0" w:space="0" w:color="auto"/>
                                    <w:right w:val="none" w:sz="0" w:space="0" w:color="auto"/>
                                  </w:divBdr>
                                  <w:divsChild>
                                    <w:div w:id="231476787">
                                      <w:marLeft w:val="0"/>
                                      <w:marRight w:val="0"/>
                                      <w:marTop w:val="0"/>
                                      <w:marBottom w:val="0"/>
                                      <w:divBdr>
                                        <w:top w:val="none" w:sz="0" w:space="0" w:color="auto"/>
                                        <w:left w:val="none" w:sz="0" w:space="0" w:color="auto"/>
                                        <w:bottom w:val="none" w:sz="0" w:space="0" w:color="auto"/>
                                        <w:right w:val="none" w:sz="0" w:space="0" w:color="auto"/>
                                      </w:divBdr>
                                    </w:div>
                                    <w:div w:id="1258445813">
                                      <w:marLeft w:val="0"/>
                                      <w:marRight w:val="0"/>
                                      <w:marTop w:val="0"/>
                                      <w:marBottom w:val="0"/>
                                      <w:divBdr>
                                        <w:top w:val="none" w:sz="0" w:space="0" w:color="auto"/>
                                        <w:left w:val="none" w:sz="0" w:space="0" w:color="auto"/>
                                        <w:bottom w:val="none" w:sz="0" w:space="0" w:color="auto"/>
                                        <w:right w:val="none" w:sz="0" w:space="0" w:color="auto"/>
                                      </w:divBdr>
                                    </w:div>
                                    <w:div w:id="17174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5795">
                              <w:marLeft w:val="0"/>
                              <w:marRight w:val="0"/>
                              <w:marTop w:val="0"/>
                              <w:marBottom w:val="0"/>
                              <w:divBdr>
                                <w:top w:val="none" w:sz="0" w:space="0" w:color="auto"/>
                                <w:left w:val="none" w:sz="0" w:space="0" w:color="auto"/>
                                <w:bottom w:val="none" w:sz="0" w:space="0" w:color="auto"/>
                                <w:right w:val="none" w:sz="0" w:space="0" w:color="auto"/>
                              </w:divBdr>
                            </w:div>
                            <w:div w:id="139882622">
                              <w:marLeft w:val="0"/>
                              <w:marRight w:val="0"/>
                              <w:marTop w:val="0"/>
                              <w:marBottom w:val="0"/>
                              <w:divBdr>
                                <w:top w:val="none" w:sz="0" w:space="0" w:color="auto"/>
                                <w:left w:val="none" w:sz="0" w:space="0" w:color="auto"/>
                                <w:bottom w:val="none" w:sz="0" w:space="0" w:color="auto"/>
                                <w:right w:val="none" w:sz="0" w:space="0" w:color="auto"/>
                              </w:divBdr>
                            </w:div>
                            <w:div w:id="687024306">
                              <w:marLeft w:val="0"/>
                              <w:marRight w:val="0"/>
                              <w:marTop w:val="0"/>
                              <w:marBottom w:val="0"/>
                              <w:divBdr>
                                <w:top w:val="none" w:sz="0" w:space="0" w:color="auto"/>
                                <w:left w:val="none" w:sz="0" w:space="0" w:color="auto"/>
                                <w:bottom w:val="none" w:sz="0" w:space="0" w:color="auto"/>
                                <w:right w:val="none" w:sz="0" w:space="0" w:color="auto"/>
                              </w:divBdr>
                            </w:div>
                            <w:div w:id="1140803590">
                              <w:marLeft w:val="0"/>
                              <w:marRight w:val="0"/>
                              <w:marTop w:val="0"/>
                              <w:marBottom w:val="0"/>
                              <w:divBdr>
                                <w:top w:val="none" w:sz="0" w:space="0" w:color="auto"/>
                                <w:left w:val="none" w:sz="0" w:space="0" w:color="auto"/>
                                <w:bottom w:val="none" w:sz="0" w:space="0" w:color="auto"/>
                                <w:right w:val="none" w:sz="0" w:space="0" w:color="auto"/>
                              </w:divBdr>
                            </w:div>
                            <w:div w:id="572009093">
                              <w:marLeft w:val="0"/>
                              <w:marRight w:val="0"/>
                              <w:marTop w:val="0"/>
                              <w:marBottom w:val="0"/>
                              <w:divBdr>
                                <w:top w:val="none" w:sz="0" w:space="0" w:color="auto"/>
                                <w:left w:val="none" w:sz="0" w:space="0" w:color="auto"/>
                                <w:bottom w:val="none" w:sz="0" w:space="0" w:color="auto"/>
                                <w:right w:val="none" w:sz="0" w:space="0" w:color="auto"/>
                              </w:divBdr>
                            </w:div>
                            <w:div w:id="1320957373">
                              <w:marLeft w:val="0"/>
                              <w:marRight w:val="0"/>
                              <w:marTop w:val="0"/>
                              <w:marBottom w:val="0"/>
                              <w:divBdr>
                                <w:top w:val="none" w:sz="0" w:space="0" w:color="auto"/>
                                <w:left w:val="none" w:sz="0" w:space="0" w:color="auto"/>
                                <w:bottom w:val="none" w:sz="0" w:space="0" w:color="auto"/>
                                <w:right w:val="none" w:sz="0" w:space="0" w:color="auto"/>
                              </w:divBdr>
                            </w:div>
                          </w:divsChild>
                        </w:div>
                        <w:div w:id="731192900">
                          <w:marLeft w:val="0"/>
                          <w:marRight w:val="0"/>
                          <w:marTop w:val="0"/>
                          <w:marBottom w:val="0"/>
                          <w:divBdr>
                            <w:top w:val="none" w:sz="0" w:space="0" w:color="auto"/>
                            <w:left w:val="none" w:sz="0" w:space="0" w:color="auto"/>
                            <w:bottom w:val="none" w:sz="0" w:space="0" w:color="auto"/>
                            <w:right w:val="none" w:sz="0" w:space="0" w:color="auto"/>
                          </w:divBdr>
                        </w:div>
                      </w:divsChild>
                    </w:div>
                    <w:div w:id="8597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0ABF-9304-46A0-9005-19D6313E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4111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14</cp:revision>
  <cp:lastPrinted>2017-10-23T06:50:00Z</cp:lastPrinted>
  <dcterms:created xsi:type="dcterms:W3CDTF">2018-05-07T10:14:00Z</dcterms:created>
  <dcterms:modified xsi:type="dcterms:W3CDTF">2018-05-17T07:04:00Z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